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09EC0" w14:textId="5184BB81" w:rsidR="00A70EF4" w:rsidRPr="009B29B0" w:rsidRDefault="00FC6317" w:rsidP="009B29B0">
      <w:pPr>
        <w:bidi/>
        <w:spacing w:after="0" w:line="240" w:lineRule="auto"/>
        <w:jc w:val="center"/>
        <w:rPr>
          <w:rFonts w:ascii="Frutiger LT Std 57 Cn" w:hAnsi="Frutiger LT Std 57 Cn" w:cs="Arial"/>
          <w:b/>
          <w:bCs/>
          <w:i w:val="0"/>
          <w:iCs w:val="0"/>
          <w:sz w:val="36"/>
          <w:szCs w:val="36"/>
          <w:rtl/>
        </w:rPr>
      </w:pPr>
      <w:r>
        <w:rPr>
          <w:rFonts w:ascii="Arial" w:hAnsi="Arial" w:cs="Arial" w:hint="cs"/>
          <w:i w:val="0"/>
          <w:iCs w:val="0"/>
          <w:noProof/>
          <w:sz w:val="36"/>
          <w:szCs w:val="36"/>
          <w:rtl/>
        </w:rPr>
        <w:drawing>
          <wp:anchor distT="0" distB="0" distL="114300" distR="114300" simplePos="0" relativeHeight="251659264" behindDoc="0" locked="0" layoutInCell="1" allowOverlap="1" wp14:anchorId="426C4182" wp14:editId="242C380E">
            <wp:simplePos x="0" y="0"/>
            <wp:positionH relativeFrom="column">
              <wp:posOffset>781050</wp:posOffset>
            </wp:positionH>
            <wp:positionV relativeFrom="paragraph">
              <wp:posOffset>166</wp:posOffset>
            </wp:positionV>
            <wp:extent cx="3641090" cy="2425065"/>
            <wp:effectExtent l="0" t="0" r="0" b="635"/>
            <wp:wrapTopAndBottom/>
            <wp:docPr id="5" name="Picture 5" descr="A picture containing person, pin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pink&#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41090" cy="24250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hint="cs"/>
          <w:i w:val="0"/>
          <w:iCs w:val="0"/>
          <w:noProof/>
          <w:rtl/>
        </w:rPr>
        <w:drawing>
          <wp:anchor distT="0" distB="0" distL="114300" distR="114300" simplePos="0" relativeHeight="251658240" behindDoc="0" locked="0" layoutInCell="1" allowOverlap="1" wp14:anchorId="784FC42B" wp14:editId="14D2C5C1">
            <wp:simplePos x="0" y="0"/>
            <wp:positionH relativeFrom="column">
              <wp:posOffset>686325</wp:posOffset>
            </wp:positionH>
            <wp:positionV relativeFrom="paragraph">
              <wp:posOffset>190831</wp:posOffset>
            </wp:positionV>
            <wp:extent cx="609600" cy="609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8">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Pr>
          <w:rFonts w:ascii="Frutiger LT Std 57 Cn" w:hAnsi="Frutiger LT Std 57 Cn" w:cs="Arial" w:hint="cs"/>
          <w:b/>
          <w:bCs/>
          <w:i w:val="0"/>
          <w:iCs w:val="0"/>
          <w:sz w:val="36"/>
          <w:szCs w:val="36"/>
          <w:rtl/>
        </w:rPr>
        <w:t>قالب تخطيط المائدة المستديرة</w:t>
      </w:r>
    </w:p>
    <w:p w14:paraId="3924EF04" w14:textId="31D7B239" w:rsidR="00E34A8E" w:rsidRPr="009B29B0" w:rsidRDefault="00E34A8E" w:rsidP="009B29B0">
      <w:pPr>
        <w:bidi/>
        <w:spacing w:before="120" w:after="120" w:line="240" w:lineRule="auto"/>
        <w:jc w:val="center"/>
        <w:rPr>
          <w:rFonts w:ascii="Frutiger LT Std 57 Cn" w:hAnsi="Frutiger LT Std 57 Cn" w:cs="Arial"/>
          <w:b/>
          <w:bCs/>
          <w:i w:val="0"/>
          <w:iCs w:val="0"/>
          <w:color w:val="002060"/>
          <w:sz w:val="36"/>
          <w:szCs w:val="36"/>
          <w:rtl/>
        </w:rPr>
      </w:pPr>
      <w:r>
        <w:rPr>
          <w:rFonts w:ascii="Frutiger LT Std 57 Cn" w:hAnsi="Frutiger LT Std 57 Cn" w:cs="Arial" w:hint="cs"/>
          <w:b/>
          <w:bCs/>
          <w:i w:val="0"/>
          <w:iCs w:val="0"/>
          <w:color w:val="002060"/>
          <w:sz w:val="36"/>
          <w:szCs w:val="36"/>
          <w:rtl/>
        </w:rPr>
        <w:t>استراتيجية 2028</w:t>
      </w:r>
    </w:p>
    <w:p w14:paraId="0F467369" w14:textId="12F26BE5" w:rsidR="00453D47" w:rsidRPr="00192B6F" w:rsidRDefault="00453D47" w:rsidP="00A70EF4">
      <w:pPr>
        <w:rPr>
          <w:rFonts w:ascii="Arial" w:hAnsi="Arial" w:cs="Arial"/>
          <w:i w:val="0"/>
          <w:iCs w:val="0"/>
        </w:rPr>
      </w:pPr>
    </w:p>
    <w:p w14:paraId="5C48209E" w14:textId="08D3C1CF" w:rsidR="00E34A8E" w:rsidRPr="009B29B0" w:rsidRDefault="0059656D" w:rsidP="00A70EF4">
      <w:pPr>
        <w:bidi/>
        <w:rPr>
          <w:rFonts w:ascii="Arial" w:hAnsi="Arial" w:cs="Arial"/>
          <w:i w:val="0"/>
          <w:iCs w:val="0"/>
          <w:sz w:val="22"/>
          <w:szCs w:val="22"/>
          <w:rtl/>
        </w:rPr>
      </w:pPr>
      <w:r>
        <w:rPr>
          <w:rFonts w:ascii="Arial" w:hAnsi="Arial" w:cs="Arial" w:hint="cs"/>
          <w:b/>
          <w:bCs/>
          <w:i w:val="0"/>
          <w:iCs w:val="0"/>
          <w:sz w:val="22"/>
          <w:szCs w:val="22"/>
          <w:rtl/>
        </w:rPr>
        <w:t>اسم المائدة المستديرة</w:t>
      </w:r>
      <w:r>
        <w:rPr>
          <w:rFonts w:ascii="Arial" w:hAnsi="Arial" w:cs="Arial" w:hint="cs"/>
          <w:i w:val="0"/>
          <w:iCs w:val="0"/>
          <w:sz w:val="22"/>
          <w:szCs w:val="22"/>
          <w:rtl/>
        </w:rPr>
        <w:t>:</w:t>
      </w:r>
    </w:p>
    <w:p w14:paraId="3EBED719" w14:textId="0710D217" w:rsidR="0059656D" w:rsidRPr="009B29B0" w:rsidRDefault="0059656D" w:rsidP="00A70EF4">
      <w:pPr>
        <w:bidi/>
        <w:rPr>
          <w:rFonts w:ascii="Arial" w:hAnsi="Arial" w:cs="Arial"/>
          <w:b/>
          <w:bCs/>
          <w:i w:val="0"/>
          <w:iCs w:val="0"/>
          <w:sz w:val="22"/>
          <w:szCs w:val="22"/>
          <w:rtl/>
        </w:rPr>
      </w:pPr>
      <w:r>
        <w:rPr>
          <w:rFonts w:ascii="Arial" w:hAnsi="Arial" w:cs="Arial" w:hint="cs"/>
          <w:b/>
          <w:bCs/>
          <w:i w:val="0"/>
          <w:iCs w:val="0"/>
          <w:sz w:val="22"/>
          <w:szCs w:val="22"/>
          <w:rtl/>
        </w:rPr>
        <w:t>الموضوع (الموضوعات):</w:t>
      </w:r>
    </w:p>
    <w:p w14:paraId="2A212E72" w14:textId="318F92BF" w:rsidR="00E34A8E" w:rsidRPr="009B29B0" w:rsidRDefault="00E34A8E" w:rsidP="00A70EF4">
      <w:pPr>
        <w:bidi/>
        <w:rPr>
          <w:rFonts w:ascii="Arial" w:hAnsi="Arial" w:cs="Arial"/>
          <w:b/>
          <w:bCs/>
          <w:i w:val="0"/>
          <w:iCs w:val="0"/>
          <w:sz w:val="22"/>
          <w:szCs w:val="22"/>
          <w:rtl/>
        </w:rPr>
      </w:pPr>
      <w:r>
        <w:rPr>
          <w:rFonts w:ascii="Arial" w:hAnsi="Arial" w:cs="Arial" w:hint="cs"/>
          <w:b/>
          <w:bCs/>
          <w:i w:val="0"/>
          <w:iCs w:val="0"/>
          <w:sz w:val="22"/>
          <w:szCs w:val="22"/>
          <w:rtl/>
        </w:rPr>
        <w:t>تاريخ الحدث:</w:t>
      </w:r>
    </w:p>
    <w:p w14:paraId="6BFD81E0" w14:textId="62015D7C" w:rsidR="0059656D" w:rsidRPr="009B29B0" w:rsidRDefault="00A3741C" w:rsidP="00A70EF4">
      <w:pPr>
        <w:bidi/>
        <w:rPr>
          <w:rFonts w:ascii="Arial" w:hAnsi="Arial" w:cs="Arial"/>
          <w:b/>
          <w:bCs/>
          <w:i w:val="0"/>
          <w:iCs w:val="0"/>
          <w:sz w:val="22"/>
          <w:szCs w:val="22"/>
          <w:rtl/>
        </w:rPr>
      </w:pPr>
      <w:r>
        <w:rPr>
          <w:rFonts w:ascii="Arial" w:hAnsi="Arial" w:cs="Arial" w:hint="cs"/>
          <w:b/>
          <w:bCs/>
          <w:i w:val="0"/>
          <w:iCs w:val="0"/>
          <w:sz w:val="22"/>
          <w:szCs w:val="22"/>
          <w:rtl/>
        </w:rPr>
        <w:t>المنظم (المنظمون):</w:t>
      </w:r>
    </w:p>
    <w:p w14:paraId="058B1F5A" w14:textId="379DEC97" w:rsidR="0059656D" w:rsidRPr="009B29B0" w:rsidRDefault="0059656D" w:rsidP="0059656D">
      <w:pPr>
        <w:bidi/>
        <w:rPr>
          <w:rFonts w:ascii="Arial" w:hAnsi="Arial" w:cs="Arial"/>
          <w:b/>
          <w:i w:val="0"/>
          <w:iCs w:val="0"/>
          <w:sz w:val="22"/>
          <w:szCs w:val="22"/>
          <w:rtl/>
        </w:rPr>
      </w:pPr>
      <w:r>
        <w:rPr>
          <w:rFonts w:ascii="Arial" w:hAnsi="Arial" w:cs="Arial" w:hint="cs"/>
          <w:b/>
          <w:i w:val="0"/>
          <w:iCs w:val="0"/>
          <w:sz w:val="22"/>
          <w:szCs w:val="22"/>
          <w:rtl/>
        </w:rPr>
        <w:t>ملخص:</w:t>
      </w:r>
    </w:p>
    <w:p w14:paraId="453E79B1" w14:textId="7CE003EF" w:rsidR="0059656D" w:rsidRPr="009B29B0" w:rsidRDefault="0059656D" w:rsidP="0059656D">
      <w:pPr>
        <w:bidi/>
        <w:rPr>
          <w:rFonts w:ascii="Arial" w:hAnsi="Arial" w:cs="Arial"/>
          <w:i w:val="0"/>
          <w:iCs w:val="0"/>
          <w:sz w:val="22"/>
          <w:szCs w:val="22"/>
          <w:rtl/>
        </w:rPr>
      </w:pPr>
      <w:r>
        <w:rPr>
          <w:rFonts w:ascii="Arial" w:hAnsi="Arial" w:cs="Arial" w:hint="cs"/>
          <w:i w:val="0"/>
          <w:iCs w:val="0"/>
          <w:sz w:val="22"/>
          <w:szCs w:val="22"/>
          <w:rtl/>
        </w:rPr>
        <w:t>[100 كلمة بحد أقصى]</w:t>
      </w:r>
    </w:p>
    <w:p w14:paraId="2D889116" w14:textId="4F6F253C" w:rsidR="00DF0275" w:rsidRDefault="00DF0275">
      <w:pPr>
        <w:rPr>
          <w:rFonts w:ascii="Arial" w:hAnsi="Arial" w:cs="Arial"/>
          <w:i w:val="0"/>
          <w:iCs w:val="0"/>
          <w:sz w:val="22"/>
          <w:szCs w:val="22"/>
        </w:rPr>
      </w:pPr>
    </w:p>
    <w:p w14:paraId="75F458D1" w14:textId="3A004AF4" w:rsidR="00FC6317" w:rsidRDefault="00FC6317">
      <w:pPr>
        <w:rPr>
          <w:rFonts w:ascii="Arial" w:hAnsi="Arial" w:cs="Arial"/>
          <w:i w:val="0"/>
          <w:iCs w:val="0"/>
          <w:sz w:val="22"/>
          <w:szCs w:val="22"/>
        </w:rPr>
      </w:pPr>
    </w:p>
    <w:p w14:paraId="38484463" w14:textId="47746A53" w:rsidR="00FC6317" w:rsidRDefault="00FC6317">
      <w:pPr>
        <w:rPr>
          <w:rFonts w:ascii="Arial" w:hAnsi="Arial" w:cs="Arial"/>
          <w:i w:val="0"/>
          <w:iCs w:val="0"/>
          <w:sz w:val="22"/>
          <w:szCs w:val="22"/>
        </w:rPr>
      </w:pPr>
    </w:p>
    <w:p w14:paraId="581FBC41" w14:textId="5485FC1A" w:rsidR="00FC6317" w:rsidRDefault="00FC6317">
      <w:pPr>
        <w:rPr>
          <w:rFonts w:ascii="Arial" w:hAnsi="Arial" w:cs="Arial"/>
          <w:i w:val="0"/>
          <w:iCs w:val="0"/>
          <w:sz w:val="22"/>
          <w:szCs w:val="22"/>
        </w:rPr>
      </w:pPr>
    </w:p>
    <w:p w14:paraId="33256044" w14:textId="3BEADCFB" w:rsidR="00FC6317" w:rsidRDefault="00FC6317">
      <w:pPr>
        <w:rPr>
          <w:rFonts w:ascii="Arial" w:hAnsi="Arial" w:cs="Arial"/>
          <w:i w:val="0"/>
          <w:iCs w:val="0"/>
          <w:sz w:val="22"/>
          <w:szCs w:val="22"/>
        </w:rPr>
      </w:pPr>
    </w:p>
    <w:p w14:paraId="3C2C5F94" w14:textId="77777777" w:rsidR="00FC6317" w:rsidRPr="009B29B0" w:rsidRDefault="00FC6317">
      <w:pPr>
        <w:rPr>
          <w:rFonts w:ascii="Arial" w:hAnsi="Arial" w:cs="Arial"/>
          <w:i w:val="0"/>
          <w:iCs w:val="0"/>
          <w:sz w:val="22"/>
          <w:szCs w:val="22"/>
        </w:rPr>
      </w:pPr>
    </w:p>
    <w:p w14:paraId="4A3B89B7" w14:textId="147FAE06" w:rsidR="00E34A8E" w:rsidRPr="00FC6317" w:rsidRDefault="00DF0275">
      <w:pPr>
        <w:bidi/>
        <w:rPr>
          <w:rFonts w:ascii="Arial" w:hAnsi="Arial" w:cs="Arial"/>
          <w:sz w:val="22"/>
          <w:szCs w:val="22"/>
          <w:rtl/>
        </w:rPr>
      </w:pPr>
      <w:r>
        <w:rPr>
          <w:rFonts w:ascii="Arial" w:hAnsi="Arial" w:cs="Arial" w:hint="cs"/>
          <w:sz w:val="22"/>
          <w:szCs w:val="22"/>
          <w:rtl/>
        </w:rPr>
        <w:t>ملحوظة. سيتم استخدام الملخص للاتصالات الداخلية للترويج للمائدة المستديرة.</w:t>
      </w:r>
      <w:r>
        <w:rPr>
          <w:rFonts w:ascii="Arial" w:hAnsi="Arial" w:cs="Arial" w:hint="cs"/>
          <w:sz w:val="22"/>
          <w:szCs w:val="22"/>
          <w:rtl/>
        </w:rPr>
        <w:br w:type="page"/>
      </w:r>
    </w:p>
    <w:p w14:paraId="6CF3CC6D" w14:textId="3FF235C8" w:rsidR="0059656D" w:rsidRPr="007E2894" w:rsidRDefault="0059656D" w:rsidP="0059656D">
      <w:pPr>
        <w:bidi/>
        <w:rPr>
          <w:rFonts w:ascii="Arial" w:hAnsi="Arial" w:cs="Arial"/>
          <w:bCs/>
          <w:i w:val="0"/>
          <w:iCs w:val="0"/>
          <w:sz w:val="22"/>
          <w:szCs w:val="22"/>
          <w:rtl/>
        </w:rPr>
      </w:pPr>
      <w:r w:rsidRPr="007E2894">
        <w:rPr>
          <w:rFonts w:ascii="Arial" w:hAnsi="Arial" w:cs="Arial" w:hint="cs"/>
          <w:bCs/>
          <w:i w:val="0"/>
          <w:iCs w:val="0"/>
          <w:sz w:val="22"/>
          <w:szCs w:val="22"/>
          <w:rtl/>
        </w:rPr>
        <w:lastRenderedPageBreak/>
        <w:t>الشكل</w:t>
      </w:r>
    </w:p>
    <w:p w14:paraId="5D6EF41D" w14:textId="148B1246" w:rsidR="00931C9B" w:rsidRPr="009B29B0" w:rsidRDefault="0059656D" w:rsidP="0059656D">
      <w:pPr>
        <w:bidi/>
        <w:ind w:right="714"/>
        <w:jc w:val="both"/>
        <w:rPr>
          <w:rFonts w:ascii="Arial" w:hAnsi="Arial" w:cs="Arial"/>
          <w:i w:val="0"/>
          <w:iCs w:val="0"/>
          <w:color w:val="000000"/>
          <w:sz w:val="22"/>
          <w:szCs w:val="22"/>
          <w:rtl/>
        </w:rPr>
      </w:pPr>
      <w:r>
        <w:rPr>
          <w:rFonts w:ascii="Arial" w:hAnsi="Arial" w:cs="Arial" w:hint="cs"/>
          <w:i w:val="0"/>
          <w:iCs w:val="0"/>
          <w:color w:val="000000"/>
          <w:sz w:val="22"/>
          <w:szCs w:val="22"/>
          <w:rtl/>
        </w:rPr>
        <w:t xml:space="preserve">الغرض من اجتماعات المائدة المستديرة </w:t>
      </w:r>
      <w:r>
        <w:rPr>
          <w:rFonts w:ascii="Arial" w:hAnsi="Arial" w:cs="Arial" w:hint="cs"/>
          <w:i w:val="0"/>
          <w:iCs w:val="0"/>
          <w:color w:val="002060"/>
          <w:sz w:val="22"/>
          <w:szCs w:val="22"/>
          <w:rtl/>
        </w:rPr>
        <w:t xml:space="preserve">لاستراتيجية 2028 </w:t>
      </w:r>
      <w:r>
        <w:rPr>
          <w:rFonts w:ascii="Arial" w:hAnsi="Arial" w:cs="Arial" w:hint="cs"/>
          <w:i w:val="0"/>
          <w:iCs w:val="0"/>
          <w:color w:val="000000"/>
          <w:sz w:val="22"/>
          <w:szCs w:val="22"/>
          <w:rtl/>
        </w:rPr>
        <w:t>هو تزويد عملية التصميم الاستراتيجي بمدخلات وأفكار جديدة من الأعضاء والشركاء وأصحاب المصلحة في القطاع والعملاء.</w:t>
      </w:r>
    </w:p>
    <w:p w14:paraId="1215EE67" w14:textId="46D1F8E5" w:rsidR="0059656D" w:rsidRPr="009B29B0" w:rsidRDefault="00931C9B" w:rsidP="0059656D">
      <w:pPr>
        <w:bidi/>
        <w:ind w:right="714"/>
        <w:jc w:val="both"/>
        <w:rPr>
          <w:rFonts w:ascii="Arial" w:hAnsi="Arial" w:cs="Arial"/>
          <w:i w:val="0"/>
          <w:iCs w:val="0"/>
          <w:color w:val="000000"/>
          <w:sz w:val="22"/>
          <w:szCs w:val="22"/>
          <w:rtl/>
        </w:rPr>
      </w:pPr>
      <w:r>
        <w:rPr>
          <w:rFonts w:ascii="Arial" w:hAnsi="Arial" w:cs="Arial" w:hint="cs"/>
          <w:i w:val="0"/>
          <w:iCs w:val="0"/>
          <w:color w:val="000000"/>
          <w:sz w:val="22"/>
          <w:szCs w:val="22"/>
          <w:rtl/>
        </w:rPr>
        <w:t xml:space="preserve"> ستقدم الموائد المستديرة مناقشات متعمقة حول مجموعة من الموضوعات ذات الصلة من جانب مجموعة من المشاركين الملهمين.</w:t>
      </w:r>
    </w:p>
    <w:p w14:paraId="2114527D" w14:textId="3FB896F3" w:rsidR="00931C9B" w:rsidRPr="009B29B0" w:rsidRDefault="00931C9B" w:rsidP="0059656D">
      <w:pPr>
        <w:bidi/>
        <w:ind w:right="714"/>
        <w:jc w:val="both"/>
        <w:rPr>
          <w:rFonts w:ascii="Arial" w:hAnsi="Arial" w:cs="Arial"/>
          <w:i w:val="0"/>
          <w:iCs w:val="0"/>
          <w:color w:val="000000"/>
          <w:sz w:val="22"/>
          <w:szCs w:val="22"/>
          <w:rtl/>
        </w:rPr>
      </w:pPr>
      <w:r>
        <w:rPr>
          <w:rFonts w:ascii="Arial" w:hAnsi="Arial" w:cs="Arial" w:hint="cs"/>
          <w:i w:val="0"/>
          <w:iCs w:val="0"/>
          <w:color w:val="000000"/>
          <w:sz w:val="22"/>
          <w:szCs w:val="22"/>
          <w:rtl/>
        </w:rPr>
        <w:t xml:space="preserve">من أجل الحفاظ على سلامتك أثناء جائحة </w:t>
      </w:r>
      <w:proofErr w:type="spellStart"/>
      <w:r>
        <w:rPr>
          <w:rFonts w:ascii="Arial" w:hAnsi="Arial" w:cs="Arial" w:hint="cs"/>
          <w:i w:val="0"/>
          <w:iCs w:val="0"/>
          <w:color w:val="000000"/>
          <w:sz w:val="22"/>
          <w:szCs w:val="22"/>
          <w:rtl/>
        </w:rPr>
        <w:t>كوفيد</w:t>
      </w:r>
      <w:proofErr w:type="spellEnd"/>
      <w:r>
        <w:rPr>
          <w:rFonts w:ascii="Arial" w:hAnsi="Arial" w:cs="Arial" w:hint="cs"/>
          <w:i w:val="0"/>
          <w:iCs w:val="0"/>
          <w:color w:val="000000"/>
          <w:sz w:val="22"/>
          <w:szCs w:val="22"/>
          <w:rtl/>
        </w:rPr>
        <w:t>، سيتم تنظيم الأحداث افتراضيًا عبر الإنترنت باستخدام أفضل التقنيات الحالية لفتح إمكانية الوصول إلى جميع لغات الاتحاد وخدمة أصحاب المصلحة.</w:t>
      </w:r>
    </w:p>
    <w:p w14:paraId="4BF09643" w14:textId="543C21B0" w:rsidR="00931C9B" w:rsidRPr="009B29B0" w:rsidRDefault="0059656D" w:rsidP="0059656D">
      <w:pPr>
        <w:bidi/>
        <w:ind w:right="714"/>
        <w:jc w:val="both"/>
        <w:rPr>
          <w:rFonts w:ascii="Arial" w:hAnsi="Arial" w:cs="Arial"/>
          <w:i w:val="0"/>
          <w:iCs w:val="0"/>
          <w:color w:val="000000"/>
          <w:sz w:val="22"/>
          <w:szCs w:val="22"/>
          <w:rtl/>
        </w:rPr>
      </w:pPr>
      <w:r>
        <w:rPr>
          <w:rFonts w:ascii="Arial" w:hAnsi="Arial" w:cs="Arial" w:hint="cs"/>
          <w:i w:val="0"/>
          <w:iCs w:val="0"/>
          <w:color w:val="000000"/>
          <w:sz w:val="22"/>
          <w:szCs w:val="22"/>
          <w:rtl/>
        </w:rPr>
        <w:t>سيكون للمائدة المستديرة مشرف مخصص، وهو سيكون صديقًا مهمًا يمكنه طرح أسئلة مفتوحة على أعضاء اللجنة. لا ينبغي أن يكون المنسق والمشاركون من موظفي الأمانة العامة.</w:t>
      </w:r>
    </w:p>
    <w:p w14:paraId="04AF4B17" w14:textId="1C0BD9AB" w:rsidR="00931C9B" w:rsidRPr="009B29B0" w:rsidRDefault="00931C9B" w:rsidP="0059656D">
      <w:pPr>
        <w:bidi/>
        <w:ind w:right="714"/>
        <w:jc w:val="both"/>
        <w:rPr>
          <w:rFonts w:ascii="Arial" w:hAnsi="Arial" w:cs="Arial"/>
          <w:i w:val="0"/>
          <w:iCs w:val="0"/>
          <w:color w:val="000000"/>
          <w:sz w:val="22"/>
          <w:szCs w:val="22"/>
          <w:rtl/>
        </w:rPr>
      </w:pPr>
      <w:r>
        <w:rPr>
          <w:rFonts w:ascii="Arial" w:hAnsi="Arial" w:cs="Arial" w:hint="cs"/>
          <w:i w:val="0"/>
          <w:iCs w:val="0"/>
          <w:color w:val="000000"/>
          <w:sz w:val="22"/>
          <w:szCs w:val="22"/>
          <w:rtl/>
        </w:rPr>
        <w:t>سيطرح المنسق أسئلة على الطاولة وسيدلون المتحدثون بدلوهم عندما يكون لديهم شيء يرغبون في مشاركته. يجب أن تسير المحادثة بشكل طبيعي، وسيحافظ الوسيط على استمرار المناقشة.</w:t>
      </w:r>
    </w:p>
    <w:p w14:paraId="0DAA2E85" w14:textId="2566FCBB" w:rsidR="00A3741C" w:rsidRPr="009B29B0" w:rsidRDefault="00A3741C" w:rsidP="0059656D">
      <w:pPr>
        <w:bidi/>
        <w:ind w:right="714"/>
        <w:jc w:val="both"/>
        <w:rPr>
          <w:rFonts w:ascii="Arial" w:hAnsi="Arial" w:cs="Arial"/>
          <w:i w:val="0"/>
          <w:iCs w:val="0"/>
          <w:color w:val="000000"/>
          <w:sz w:val="22"/>
          <w:szCs w:val="22"/>
          <w:rtl/>
        </w:rPr>
      </w:pPr>
      <w:r>
        <w:rPr>
          <w:rFonts w:ascii="Arial" w:hAnsi="Arial" w:cs="Arial" w:hint="cs"/>
          <w:i w:val="0"/>
          <w:iCs w:val="0"/>
          <w:color w:val="000000"/>
          <w:sz w:val="22"/>
          <w:szCs w:val="22"/>
          <w:rtl/>
        </w:rPr>
        <w:t xml:space="preserve"> عند الاقتضاء، يمكن للمنسق تحديد وقت للأسئلة المطروحة من الجمهور. يمكن طرح الأسئلة في الوقت الفعلي وإبلاغ منظم الجلسة بها.</w:t>
      </w:r>
    </w:p>
    <w:p w14:paraId="2B23EB6F" w14:textId="4D49EA6F" w:rsidR="00A3741C" w:rsidRPr="009B29B0" w:rsidRDefault="00A3741C" w:rsidP="0059656D">
      <w:pPr>
        <w:bidi/>
        <w:ind w:right="714"/>
        <w:jc w:val="both"/>
        <w:rPr>
          <w:rFonts w:ascii="Arial" w:hAnsi="Arial" w:cs="Arial"/>
          <w:i w:val="0"/>
          <w:iCs w:val="0"/>
          <w:color w:val="000000"/>
          <w:sz w:val="22"/>
          <w:szCs w:val="22"/>
          <w:rtl/>
        </w:rPr>
      </w:pPr>
      <w:r>
        <w:rPr>
          <w:rFonts w:ascii="Arial" w:hAnsi="Arial" w:cs="Arial" w:hint="cs"/>
          <w:i w:val="0"/>
          <w:iCs w:val="0"/>
          <w:color w:val="000000"/>
          <w:sz w:val="22"/>
          <w:szCs w:val="22"/>
          <w:rtl/>
        </w:rPr>
        <w:t xml:space="preserve"> سيتم تسجيل اجتماعات المائدة المستديرة للتعرّف على الأفكار والأفكار الناشئة. بالإضافة إلى ذلك، ستكون هناك جهود لإنشاء "حائط أفكار" افتراضي أو أكشاك فيديو حيث سيتمكن المشاهدون من إضافة المزيد إلى المحادثات.</w:t>
      </w:r>
    </w:p>
    <w:p w14:paraId="085C868E" w14:textId="77777777" w:rsidR="0059656D" w:rsidRPr="009B29B0" w:rsidRDefault="0059656D" w:rsidP="0059656D">
      <w:pPr>
        <w:rPr>
          <w:rFonts w:ascii="Arial" w:hAnsi="Arial" w:cs="Arial"/>
          <w:b/>
          <w:i w:val="0"/>
          <w:iCs w:val="0"/>
          <w:sz w:val="22"/>
          <w:szCs w:val="22"/>
        </w:rPr>
      </w:pPr>
    </w:p>
    <w:p w14:paraId="1B29920E" w14:textId="0D1B85B2" w:rsidR="00453D47" w:rsidRPr="007E2894" w:rsidRDefault="0059656D" w:rsidP="0059656D">
      <w:pPr>
        <w:bidi/>
        <w:rPr>
          <w:rFonts w:ascii="Arial" w:hAnsi="Arial" w:cs="Arial"/>
          <w:bCs/>
          <w:i w:val="0"/>
          <w:iCs w:val="0"/>
          <w:sz w:val="22"/>
          <w:szCs w:val="22"/>
          <w:rtl/>
        </w:rPr>
      </w:pPr>
      <w:r w:rsidRPr="007E2894">
        <w:rPr>
          <w:rFonts w:ascii="Arial" w:hAnsi="Arial" w:cs="Arial" w:hint="cs"/>
          <w:bCs/>
          <w:i w:val="0"/>
          <w:iCs w:val="0"/>
          <w:sz w:val="22"/>
          <w:szCs w:val="22"/>
          <w:rtl/>
        </w:rPr>
        <w:t>مفهوم المائدة المستديرة</w:t>
      </w:r>
    </w:p>
    <w:p w14:paraId="61F99A53" w14:textId="10A7ECFC" w:rsidR="00DF0275" w:rsidRPr="007E2894" w:rsidRDefault="00DF0275" w:rsidP="00DF0275">
      <w:pPr>
        <w:pStyle w:val="ListParagraph"/>
        <w:numPr>
          <w:ilvl w:val="0"/>
          <w:numId w:val="17"/>
        </w:numPr>
        <w:bidi/>
        <w:rPr>
          <w:rFonts w:ascii="Arial" w:hAnsi="Arial" w:cs="Arial"/>
          <w:b/>
          <w:i w:val="0"/>
          <w:iCs w:val="0"/>
          <w:sz w:val="22"/>
          <w:szCs w:val="22"/>
          <w:rtl/>
        </w:rPr>
      </w:pPr>
      <w:r w:rsidRPr="007E2894">
        <w:rPr>
          <w:rFonts w:ascii="Arial" w:hAnsi="Arial" w:cs="Arial" w:hint="cs"/>
          <w:b/>
          <w:i w:val="0"/>
          <w:iCs w:val="0"/>
          <w:sz w:val="22"/>
          <w:szCs w:val="22"/>
          <w:rtl/>
        </w:rPr>
        <w:t>الموضوع</w:t>
      </w:r>
    </w:p>
    <w:p w14:paraId="538C1A25" w14:textId="77777777" w:rsidR="009B29B0" w:rsidRPr="007E2894" w:rsidRDefault="00DF0275" w:rsidP="009B29B0">
      <w:pPr>
        <w:pStyle w:val="ListParagraph"/>
        <w:numPr>
          <w:ilvl w:val="0"/>
          <w:numId w:val="17"/>
        </w:numPr>
        <w:bidi/>
        <w:rPr>
          <w:rFonts w:ascii="Arial" w:hAnsi="Arial" w:cs="Arial"/>
          <w:b/>
          <w:i w:val="0"/>
          <w:iCs w:val="0"/>
          <w:sz w:val="22"/>
          <w:szCs w:val="22"/>
          <w:rtl/>
        </w:rPr>
      </w:pPr>
      <w:r w:rsidRPr="007E2894">
        <w:rPr>
          <w:rFonts w:ascii="Arial" w:hAnsi="Arial" w:cs="Arial" w:hint="cs"/>
          <w:b/>
          <w:i w:val="0"/>
          <w:iCs w:val="0"/>
          <w:sz w:val="22"/>
          <w:szCs w:val="22"/>
          <w:rtl/>
        </w:rPr>
        <w:t>الغرض</w:t>
      </w:r>
    </w:p>
    <w:p w14:paraId="6BD02C10" w14:textId="22729633" w:rsidR="0059656D" w:rsidRPr="007E2894" w:rsidRDefault="009B29B0" w:rsidP="009B29B0">
      <w:pPr>
        <w:pStyle w:val="ListParagraph"/>
        <w:numPr>
          <w:ilvl w:val="0"/>
          <w:numId w:val="17"/>
        </w:numPr>
        <w:bidi/>
        <w:rPr>
          <w:rFonts w:ascii="Arial" w:hAnsi="Arial" w:cs="Arial"/>
          <w:b/>
          <w:i w:val="0"/>
          <w:iCs w:val="0"/>
          <w:sz w:val="22"/>
          <w:szCs w:val="22"/>
          <w:rtl/>
        </w:rPr>
      </w:pPr>
      <w:r w:rsidRPr="007E2894">
        <w:rPr>
          <w:rFonts w:ascii="Arial" w:hAnsi="Arial" w:cs="Arial" w:hint="cs"/>
          <w:b/>
          <w:i w:val="0"/>
          <w:iCs w:val="0"/>
          <w:sz w:val="22"/>
          <w:szCs w:val="22"/>
          <w:rtl/>
        </w:rPr>
        <w:t xml:space="preserve"> الجمهور المستهدف</w:t>
      </w:r>
    </w:p>
    <w:p w14:paraId="24886721" w14:textId="64A766C7" w:rsidR="00DF0275" w:rsidRPr="007E2894" w:rsidRDefault="00DF0275" w:rsidP="00DF0275">
      <w:pPr>
        <w:pStyle w:val="ListParagraph"/>
        <w:numPr>
          <w:ilvl w:val="0"/>
          <w:numId w:val="17"/>
        </w:numPr>
        <w:bidi/>
        <w:rPr>
          <w:rFonts w:ascii="Arial" w:hAnsi="Arial" w:cs="Arial"/>
          <w:b/>
          <w:i w:val="0"/>
          <w:iCs w:val="0"/>
          <w:sz w:val="22"/>
          <w:szCs w:val="22"/>
          <w:rtl/>
        </w:rPr>
      </w:pPr>
      <w:r w:rsidRPr="007E2894">
        <w:rPr>
          <w:rFonts w:ascii="Arial" w:hAnsi="Arial" w:cs="Arial" w:hint="cs"/>
          <w:b/>
          <w:i w:val="0"/>
          <w:iCs w:val="0"/>
          <w:sz w:val="22"/>
          <w:szCs w:val="22"/>
          <w:rtl/>
        </w:rPr>
        <w:t xml:space="preserve"> المواضيع التي تمت تغطيتها</w:t>
      </w:r>
    </w:p>
    <w:p w14:paraId="55EB2F07" w14:textId="7ED9C2EB" w:rsidR="00DF0275" w:rsidRPr="007E2894" w:rsidRDefault="00DF0275" w:rsidP="00DF0275">
      <w:pPr>
        <w:pStyle w:val="ListParagraph"/>
        <w:numPr>
          <w:ilvl w:val="0"/>
          <w:numId w:val="17"/>
        </w:numPr>
        <w:bidi/>
        <w:rPr>
          <w:rFonts w:ascii="Arial" w:hAnsi="Arial" w:cs="Arial"/>
          <w:b/>
          <w:i w:val="0"/>
          <w:iCs w:val="0"/>
          <w:sz w:val="22"/>
          <w:szCs w:val="22"/>
          <w:rtl/>
        </w:rPr>
      </w:pPr>
      <w:r w:rsidRPr="007E2894">
        <w:rPr>
          <w:rFonts w:ascii="Arial" w:hAnsi="Arial" w:cs="Arial" w:hint="cs"/>
          <w:b/>
          <w:i w:val="0"/>
          <w:iCs w:val="0"/>
          <w:sz w:val="22"/>
          <w:szCs w:val="22"/>
          <w:rtl/>
        </w:rPr>
        <w:t>عينة الأسئلة</w:t>
      </w:r>
    </w:p>
    <w:p w14:paraId="34C77D85" w14:textId="730B69D5" w:rsidR="00DF0275" w:rsidRPr="007E2894" w:rsidRDefault="009B29B0" w:rsidP="00DF0275">
      <w:pPr>
        <w:pStyle w:val="ListParagraph"/>
        <w:numPr>
          <w:ilvl w:val="0"/>
          <w:numId w:val="17"/>
        </w:numPr>
        <w:bidi/>
        <w:rPr>
          <w:rFonts w:ascii="Arial" w:hAnsi="Arial" w:cs="Arial"/>
          <w:b/>
          <w:i w:val="0"/>
          <w:iCs w:val="0"/>
          <w:sz w:val="22"/>
          <w:szCs w:val="22"/>
          <w:rtl/>
        </w:rPr>
      </w:pPr>
      <w:r w:rsidRPr="007E2894">
        <w:rPr>
          <w:rFonts w:ascii="Arial" w:hAnsi="Arial" w:cs="Arial" w:hint="cs"/>
          <w:b/>
          <w:i w:val="0"/>
          <w:iCs w:val="0"/>
          <w:sz w:val="22"/>
          <w:szCs w:val="22"/>
          <w:rtl/>
        </w:rPr>
        <w:t>المدة</w:t>
      </w:r>
    </w:p>
    <w:p w14:paraId="4DFFB83C" w14:textId="6A828034" w:rsidR="009B29B0" w:rsidRDefault="009B29B0" w:rsidP="009B29B0">
      <w:pPr>
        <w:ind w:left="360"/>
        <w:rPr>
          <w:rFonts w:ascii="Arial" w:hAnsi="Arial" w:cs="Arial"/>
          <w:bCs/>
          <w:i w:val="0"/>
          <w:iCs w:val="0"/>
          <w:sz w:val="22"/>
          <w:szCs w:val="22"/>
        </w:rPr>
      </w:pPr>
    </w:p>
    <w:p w14:paraId="2B7D4BEB" w14:textId="00D647F9" w:rsidR="007E2894" w:rsidRDefault="007E2894" w:rsidP="009B29B0">
      <w:pPr>
        <w:ind w:left="360"/>
        <w:rPr>
          <w:rFonts w:ascii="Arial" w:hAnsi="Arial" w:cs="Arial"/>
          <w:bCs/>
          <w:i w:val="0"/>
          <w:iCs w:val="0"/>
          <w:sz w:val="22"/>
          <w:szCs w:val="22"/>
        </w:rPr>
      </w:pPr>
    </w:p>
    <w:p w14:paraId="3793C784" w14:textId="3B59E54D" w:rsidR="007E2894" w:rsidRDefault="007E2894" w:rsidP="009B29B0">
      <w:pPr>
        <w:ind w:left="360"/>
        <w:rPr>
          <w:rFonts w:ascii="Arial" w:hAnsi="Arial" w:cs="Arial"/>
          <w:bCs/>
          <w:i w:val="0"/>
          <w:iCs w:val="0"/>
          <w:sz w:val="22"/>
          <w:szCs w:val="22"/>
        </w:rPr>
      </w:pPr>
    </w:p>
    <w:p w14:paraId="02BE91D2" w14:textId="63ECC668" w:rsidR="007E2894" w:rsidRDefault="007E2894" w:rsidP="009B29B0">
      <w:pPr>
        <w:ind w:left="360"/>
        <w:rPr>
          <w:rFonts w:ascii="Arial" w:hAnsi="Arial" w:cs="Arial"/>
          <w:bCs/>
          <w:i w:val="0"/>
          <w:iCs w:val="0"/>
          <w:sz w:val="22"/>
          <w:szCs w:val="22"/>
        </w:rPr>
      </w:pPr>
    </w:p>
    <w:p w14:paraId="0D846891" w14:textId="2BAC328E" w:rsidR="007E2894" w:rsidRDefault="007E2894" w:rsidP="009B29B0">
      <w:pPr>
        <w:ind w:left="360"/>
        <w:rPr>
          <w:rFonts w:ascii="Arial" w:hAnsi="Arial" w:cs="Arial"/>
          <w:bCs/>
          <w:i w:val="0"/>
          <w:iCs w:val="0"/>
          <w:sz w:val="22"/>
          <w:szCs w:val="22"/>
        </w:rPr>
      </w:pPr>
    </w:p>
    <w:p w14:paraId="081C4E0D" w14:textId="40EB01BE" w:rsidR="007E2894" w:rsidRDefault="007E2894" w:rsidP="009B29B0">
      <w:pPr>
        <w:ind w:left="360"/>
        <w:rPr>
          <w:rFonts w:ascii="Arial" w:hAnsi="Arial" w:cs="Arial"/>
          <w:bCs/>
          <w:i w:val="0"/>
          <w:iCs w:val="0"/>
          <w:sz w:val="22"/>
          <w:szCs w:val="22"/>
        </w:rPr>
      </w:pPr>
    </w:p>
    <w:p w14:paraId="12AEB8A2" w14:textId="77777777" w:rsidR="007E2894" w:rsidRPr="009B29B0" w:rsidRDefault="007E2894" w:rsidP="009B29B0">
      <w:pPr>
        <w:ind w:left="360"/>
        <w:rPr>
          <w:rFonts w:ascii="Arial" w:hAnsi="Arial" w:cs="Arial"/>
          <w:bCs/>
          <w:i w:val="0"/>
          <w:iCs w:val="0"/>
          <w:sz w:val="22"/>
          <w:szCs w:val="22"/>
        </w:rPr>
      </w:pPr>
    </w:p>
    <w:p w14:paraId="6056CC33" w14:textId="22945F72" w:rsidR="0059656D" w:rsidRPr="007E2894" w:rsidRDefault="00A3741C" w:rsidP="00A70EF4">
      <w:pPr>
        <w:bidi/>
        <w:rPr>
          <w:rFonts w:ascii="Arial" w:hAnsi="Arial" w:cs="Arial"/>
          <w:bCs/>
          <w:i w:val="0"/>
          <w:iCs w:val="0"/>
          <w:sz w:val="22"/>
          <w:szCs w:val="22"/>
          <w:rtl/>
        </w:rPr>
      </w:pPr>
      <w:r w:rsidRPr="007E2894">
        <w:rPr>
          <w:rFonts w:ascii="Arial" w:hAnsi="Arial" w:cs="Arial" w:hint="cs"/>
          <w:bCs/>
          <w:i w:val="0"/>
          <w:iCs w:val="0"/>
          <w:sz w:val="22"/>
          <w:szCs w:val="22"/>
          <w:rtl/>
        </w:rPr>
        <w:lastRenderedPageBreak/>
        <w:t>المشرف</w:t>
      </w:r>
    </w:p>
    <w:p w14:paraId="46666346" w14:textId="21E53E32" w:rsidR="00DF0275" w:rsidRPr="007E2894" w:rsidRDefault="00A3741C" w:rsidP="00A70EF4">
      <w:pPr>
        <w:bidi/>
        <w:rPr>
          <w:rFonts w:ascii="Arial" w:hAnsi="Arial" w:cs="Arial"/>
          <w:b/>
          <w:i w:val="0"/>
          <w:iCs w:val="0"/>
          <w:sz w:val="22"/>
          <w:szCs w:val="22"/>
          <w:rtl/>
        </w:rPr>
      </w:pPr>
      <w:r w:rsidRPr="007E2894">
        <w:rPr>
          <w:rFonts w:ascii="Arial" w:hAnsi="Arial" w:cs="Arial" w:hint="cs"/>
          <w:b/>
          <w:i w:val="0"/>
          <w:iCs w:val="0"/>
          <w:sz w:val="22"/>
          <w:szCs w:val="22"/>
          <w:rtl/>
        </w:rPr>
        <w:t>[الاسم والسيرة الذاتية القصيرة]</w:t>
      </w:r>
    </w:p>
    <w:p w14:paraId="4FAE4658" w14:textId="53EDD3D3" w:rsidR="00E33B6A" w:rsidRDefault="00E33B6A" w:rsidP="00A70EF4">
      <w:pPr>
        <w:bidi/>
        <w:rPr>
          <w:rFonts w:ascii="Arial" w:hAnsi="Arial" w:cs="Arial"/>
          <w:b/>
          <w:i w:val="0"/>
          <w:iCs w:val="0"/>
          <w:sz w:val="22"/>
          <w:szCs w:val="22"/>
          <w:rtl/>
        </w:rPr>
      </w:pPr>
    </w:p>
    <w:p w14:paraId="65E42F99" w14:textId="05B73F6B" w:rsidR="007E2894" w:rsidRPr="007E2894" w:rsidRDefault="007E2894" w:rsidP="007E2894">
      <w:pPr>
        <w:pStyle w:val="HTMLPreformatted"/>
        <w:bidi/>
        <w:rPr>
          <w:rFonts w:ascii="Arial" w:hAnsi="Arial" w:cs="Arial"/>
          <w:b/>
          <w:bCs/>
          <w:rtl/>
        </w:rPr>
      </w:pPr>
      <w:r w:rsidRPr="007E2894">
        <w:rPr>
          <w:rStyle w:val="y2iqfc"/>
          <w:rFonts w:ascii="Arial" w:hAnsi="Arial" w:cs="Arial"/>
          <w:b/>
          <w:bCs/>
          <w:rtl/>
          <w:lang w:bidi="ar"/>
        </w:rPr>
        <w:t>الأشخاص في اللوحة</w:t>
      </w:r>
    </w:p>
    <w:tbl>
      <w:tblPr>
        <w:tblStyle w:val="TableGrid"/>
        <w:bidiVisual/>
        <w:tblW w:w="10348" w:type="dxa"/>
        <w:tblInd w:w="-572" w:type="dxa"/>
        <w:tblLook w:val="04A0" w:firstRow="1" w:lastRow="0" w:firstColumn="1" w:lastColumn="0" w:noHBand="0" w:noVBand="1"/>
      </w:tblPr>
      <w:tblGrid>
        <w:gridCol w:w="425"/>
        <w:gridCol w:w="2410"/>
        <w:gridCol w:w="1703"/>
        <w:gridCol w:w="1560"/>
        <w:gridCol w:w="1415"/>
        <w:gridCol w:w="2835"/>
      </w:tblGrid>
      <w:tr w:rsidR="00FC6317" w:rsidRPr="00FC6317" w14:paraId="332D9722" w14:textId="77777777" w:rsidTr="007E2894">
        <w:tc>
          <w:tcPr>
            <w:tcW w:w="425" w:type="dxa"/>
            <w:shd w:val="clear" w:color="auto" w:fill="5B9BD5" w:themeFill="accent5"/>
          </w:tcPr>
          <w:p w14:paraId="0B31C0FA" w14:textId="7B5519C8" w:rsidR="00A3741C" w:rsidRPr="007E2894" w:rsidRDefault="00A3741C" w:rsidP="00A70EF4">
            <w:pPr>
              <w:rPr>
                <w:rFonts w:ascii="Arial" w:hAnsi="Arial" w:cs="Arial"/>
                <w:bCs/>
                <w:i w:val="0"/>
                <w:iCs w:val="0"/>
              </w:rPr>
            </w:pPr>
          </w:p>
        </w:tc>
        <w:tc>
          <w:tcPr>
            <w:tcW w:w="2410" w:type="dxa"/>
            <w:shd w:val="clear" w:color="auto" w:fill="5B9BD5" w:themeFill="accent5"/>
          </w:tcPr>
          <w:p w14:paraId="0EC4E14F" w14:textId="33437AE5" w:rsidR="00A3741C" w:rsidRPr="007E2894" w:rsidRDefault="00A3741C" w:rsidP="00A70EF4">
            <w:pPr>
              <w:bidi/>
              <w:rPr>
                <w:rFonts w:ascii="Arial" w:hAnsi="Arial" w:cs="Arial"/>
                <w:bCs/>
                <w:i w:val="0"/>
                <w:iCs w:val="0"/>
                <w:rtl/>
              </w:rPr>
            </w:pPr>
            <w:r w:rsidRPr="007E2894">
              <w:rPr>
                <w:rFonts w:ascii="Arial" w:hAnsi="Arial" w:cs="Arial"/>
                <w:bCs/>
                <w:i w:val="0"/>
                <w:iCs w:val="0"/>
                <w:rtl/>
              </w:rPr>
              <w:t>الاسم</w:t>
            </w:r>
          </w:p>
        </w:tc>
        <w:tc>
          <w:tcPr>
            <w:tcW w:w="1703" w:type="dxa"/>
            <w:shd w:val="clear" w:color="auto" w:fill="5B9BD5" w:themeFill="accent5"/>
          </w:tcPr>
          <w:p w14:paraId="320446CD" w14:textId="17CC6D60" w:rsidR="00A3741C" w:rsidRPr="007E2894" w:rsidRDefault="00A3741C" w:rsidP="00A70EF4">
            <w:pPr>
              <w:bidi/>
              <w:rPr>
                <w:rFonts w:ascii="Arial" w:hAnsi="Arial" w:cs="Arial"/>
                <w:bCs/>
                <w:i w:val="0"/>
                <w:iCs w:val="0"/>
                <w:rtl/>
              </w:rPr>
            </w:pPr>
            <w:r w:rsidRPr="007E2894">
              <w:rPr>
                <w:rFonts w:ascii="Arial" w:hAnsi="Arial" w:cs="Arial"/>
                <w:bCs/>
                <w:i w:val="0"/>
                <w:iCs w:val="0"/>
                <w:rtl/>
              </w:rPr>
              <w:t>الانتماء</w:t>
            </w:r>
          </w:p>
        </w:tc>
        <w:tc>
          <w:tcPr>
            <w:tcW w:w="1560" w:type="dxa"/>
            <w:shd w:val="clear" w:color="auto" w:fill="5B9BD5" w:themeFill="accent5"/>
          </w:tcPr>
          <w:p w14:paraId="691CFBAA" w14:textId="031D7228" w:rsidR="00A3741C" w:rsidRPr="007E2894" w:rsidRDefault="00DF0275" w:rsidP="00A70EF4">
            <w:pPr>
              <w:bidi/>
              <w:rPr>
                <w:rFonts w:ascii="Arial" w:hAnsi="Arial" w:cs="Arial"/>
                <w:bCs/>
                <w:i w:val="0"/>
                <w:iCs w:val="0"/>
                <w:rtl/>
              </w:rPr>
            </w:pPr>
            <w:r w:rsidRPr="007E2894">
              <w:rPr>
                <w:rFonts w:ascii="Arial" w:hAnsi="Arial" w:cs="Arial"/>
                <w:bCs/>
                <w:i w:val="0"/>
                <w:iCs w:val="0"/>
                <w:rtl/>
              </w:rPr>
              <w:t>الموقع الجغرافي</w:t>
            </w:r>
          </w:p>
        </w:tc>
        <w:tc>
          <w:tcPr>
            <w:tcW w:w="1415" w:type="dxa"/>
            <w:shd w:val="clear" w:color="auto" w:fill="5B9BD5" w:themeFill="accent5"/>
          </w:tcPr>
          <w:p w14:paraId="17EF96C1" w14:textId="6C6D0B99" w:rsidR="00A3741C" w:rsidRPr="007E2894" w:rsidRDefault="00A3741C" w:rsidP="00A70EF4">
            <w:pPr>
              <w:bidi/>
              <w:rPr>
                <w:rFonts w:ascii="Arial" w:hAnsi="Arial" w:cs="Arial"/>
                <w:bCs/>
                <w:i w:val="0"/>
                <w:iCs w:val="0"/>
                <w:rtl/>
              </w:rPr>
            </w:pPr>
            <w:r w:rsidRPr="007E2894">
              <w:rPr>
                <w:rFonts w:ascii="Arial" w:hAnsi="Arial" w:cs="Arial"/>
                <w:bCs/>
                <w:i w:val="0"/>
                <w:iCs w:val="0"/>
                <w:rtl/>
              </w:rPr>
              <w:t>الهوية الجنسية</w:t>
            </w:r>
          </w:p>
        </w:tc>
        <w:tc>
          <w:tcPr>
            <w:tcW w:w="2835" w:type="dxa"/>
            <w:shd w:val="clear" w:color="auto" w:fill="5B9BD5" w:themeFill="accent5"/>
          </w:tcPr>
          <w:p w14:paraId="5D773677" w14:textId="7B68AFC7" w:rsidR="00A3741C" w:rsidRPr="007E2894" w:rsidRDefault="007E2894" w:rsidP="007E2894">
            <w:pPr>
              <w:pStyle w:val="HTMLPreformatted"/>
              <w:bidi/>
              <w:rPr>
                <w:rFonts w:ascii="Arial" w:hAnsi="Arial" w:cs="Arial"/>
                <w:bCs/>
                <w:rtl/>
              </w:rPr>
            </w:pPr>
            <w:r w:rsidRPr="007E2894">
              <w:rPr>
                <w:rStyle w:val="y2iqfc"/>
                <w:rFonts w:ascii="Arial" w:hAnsi="Arial" w:cs="Arial"/>
                <w:bCs/>
                <w:rtl/>
                <w:lang w:bidi="ar"/>
              </w:rPr>
              <w:t>سن</w:t>
            </w:r>
          </w:p>
        </w:tc>
      </w:tr>
      <w:tr w:rsidR="00FC6317" w:rsidRPr="00FC6317" w14:paraId="653A73B7" w14:textId="77777777" w:rsidTr="00FC6317">
        <w:tc>
          <w:tcPr>
            <w:tcW w:w="425" w:type="dxa"/>
          </w:tcPr>
          <w:p w14:paraId="770BCADD" w14:textId="0ACB06E5" w:rsidR="00A3741C" w:rsidRPr="00FC6317" w:rsidRDefault="00A3741C" w:rsidP="00A70EF4">
            <w:pPr>
              <w:bidi/>
              <w:rPr>
                <w:rFonts w:ascii="Arial" w:hAnsi="Arial" w:cs="Arial"/>
                <w:b/>
                <w:i w:val="0"/>
                <w:iCs w:val="0"/>
                <w:rtl/>
              </w:rPr>
            </w:pPr>
            <w:r>
              <w:rPr>
                <w:rFonts w:ascii="Arial" w:hAnsi="Arial" w:cs="Arial" w:hint="cs"/>
                <w:b/>
                <w:i w:val="0"/>
                <w:iCs w:val="0"/>
                <w:rtl/>
              </w:rPr>
              <w:t>1</w:t>
            </w:r>
          </w:p>
        </w:tc>
        <w:tc>
          <w:tcPr>
            <w:tcW w:w="2410" w:type="dxa"/>
          </w:tcPr>
          <w:p w14:paraId="1A72867C" w14:textId="77777777" w:rsidR="00A3741C" w:rsidRPr="00FC6317" w:rsidRDefault="00A3741C" w:rsidP="00A70EF4">
            <w:pPr>
              <w:rPr>
                <w:rFonts w:ascii="Arial" w:hAnsi="Arial" w:cs="Arial"/>
                <w:b/>
                <w:i w:val="0"/>
                <w:iCs w:val="0"/>
              </w:rPr>
            </w:pPr>
          </w:p>
        </w:tc>
        <w:tc>
          <w:tcPr>
            <w:tcW w:w="1703" w:type="dxa"/>
          </w:tcPr>
          <w:p w14:paraId="369E02D0" w14:textId="77777777" w:rsidR="00A3741C" w:rsidRPr="00FC6317" w:rsidRDefault="00A3741C" w:rsidP="00A70EF4">
            <w:pPr>
              <w:rPr>
                <w:rFonts w:ascii="Arial" w:hAnsi="Arial" w:cs="Arial"/>
                <w:b/>
                <w:i w:val="0"/>
                <w:iCs w:val="0"/>
              </w:rPr>
            </w:pPr>
          </w:p>
        </w:tc>
        <w:tc>
          <w:tcPr>
            <w:tcW w:w="1560" w:type="dxa"/>
          </w:tcPr>
          <w:p w14:paraId="66DEAF24" w14:textId="77777777" w:rsidR="00A3741C" w:rsidRPr="00FC6317" w:rsidRDefault="00A3741C" w:rsidP="00A70EF4">
            <w:pPr>
              <w:rPr>
                <w:rFonts w:ascii="Arial" w:hAnsi="Arial" w:cs="Arial"/>
                <w:b/>
                <w:i w:val="0"/>
                <w:iCs w:val="0"/>
              </w:rPr>
            </w:pPr>
          </w:p>
        </w:tc>
        <w:tc>
          <w:tcPr>
            <w:tcW w:w="1415" w:type="dxa"/>
          </w:tcPr>
          <w:p w14:paraId="07F1E028" w14:textId="77777777" w:rsidR="00A3741C" w:rsidRPr="00FC6317" w:rsidRDefault="00A3741C" w:rsidP="00A70EF4">
            <w:pPr>
              <w:rPr>
                <w:rFonts w:ascii="Arial" w:hAnsi="Arial" w:cs="Arial"/>
                <w:b/>
                <w:i w:val="0"/>
                <w:iCs w:val="0"/>
              </w:rPr>
            </w:pPr>
          </w:p>
        </w:tc>
        <w:tc>
          <w:tcPr>
            <w:tcW w:w="2835" w:type="dxa"/>
          </w:tcPr>
          <w:p w14:paraId="65311D78" w14:textId="77777777" w:rsidR="00A3741C" w:rsidRPr="00FC6317" w:rsidRDefault="00A3741C" w:rsidP="00A70EF4">
            <w:pPr>
              <w:rPr>
                <w:rFonts w:ascii="Arial" w:hAnsi="Arial" w:cs="Arial"/>
                <w:b/>
                <w:i w:val="0"/>
                <w:iCs w:val="0"/>
              </w:rPr>
            </w:pPr>
          </w:p>
        </w:tc>
      </w:tr>
      <w:tr w:rsidR="00FC6317" w:rsidRPr="00FC6317" w14:paraId="6D050F5B" w14:textId="77777777" w:rsidTr="00FC6317">
        <w:tc>
          <w:tcPr>
            <w:tcW w:w="425" w:type="dxa"/>
          </w:tcPr>
          <w:p w14:paraId="0E7614AA" w14:textId="29D42EC6" w:rsidR="00A3741C" w:rsidRPr="00FC6317" w:rsidRDefault="00A3741C" w:rsidP="00A70EF4">
            <w:pPr>
              <w:bidi/>
              <w:rPr>
                <w:rFonts w:ascii="Arial" w:hAnsi="Arial" w:cs="Arial"/>
                <w:b/>
                <w:i w:val="0"/>
                <w:iCs w:val="0"/>
                <w:rtl/>
              </w:rPr>
            </w:pPr>
            <w:r>
              <w:rPr>
                <w:rFonts w:ascii="Arial" w:hAnsi="Arial" w:cs="Arial" w:hint="cs"/>
                <w:b/>
                <w:i w:val="0"/>
                <w:iCs w:val="0"/>
                <w:rtl/>
              </w:rPr>
              <w:t>2</w:t>
            </w:r>
          </w:p>
        </w:tc>
        <w:tc>
          <w:tcPr>
            <w:tcW w:w="2410" w:type="dxa"/>
          </w:tcPr>
          <w:p w14:paraId="630387C9" w14:textId="77777777" w:rsidR="00A3741C" w:rsidRPr="00FC6317" w:rsidRDefault="00A3741C" w:rsidP="00A70EF4">
            <w:pPr>
              <w:rPr>
                <w:rFonts w:ascii="Arial" w:hAnsi="Arial" w:cs="Arial"/>
                <w:b/>
                <w:i w:val="0"/>
                <w:iCs w:val="0"/>
              </w:rPr>
            </w:pPr>
          </w:p>
        </w:tc>
        <w:tc>
          <w:tcPr>
            <w:tcW w:w="1703" w:type="dxa"/>
          </w:tcPr>
          <w:p w14:paraId="197D158B" w14:textId="77777777" w:rsidR="00A3741C" w:rsidRPr="00FC6317" w:rsidRDefault="00A3741C" w:rsidP="00A70EF4">
            <w:pPr>
              <w:rPr>
                <w:rFonts w:ascii="Arial" w:hAnsi="Arial" w:cs="Arial"/>
                <w:b/>
                <w:i w:val="0"/>
                <w:iCs w:val="0"/>
              </w:rPr>
            </w:pPr>
          </w:p>
        </w:tc>
        <w:tc>
          <w:tcPr>
            <w:tcW w:w="1560" w:type="dxa"/>
          </w:tcPr>
          <w:p w14:paraId="6EB04212" w14:textId="77777777" w:rsidR="00A3741C" w:rsidRPr="00FC6317" w:rsidRDefault="00A3741C" w:rsidP="00A70EF4">
            <w:pPr>
              <w:rPr>
                <w:rFonts w:ascii="Arial" w:hAnsi="Arial" w:cs="Arial"/>
                <w:b/>
                <w:i w:val="0"/>
                <w:iCs w:val="0"/>
              </w:rPr>
            </w:pPr>
          </w:p>
        </w:tc>
        <w:tc>
          <w:tcPr>
            <w:tcW w:w="1415" w:type="dxa"/>
          </w:tcPr>
          <w:p w14:paraId="7AE39ECD" w14:textId="77777777" w:rsidR="00A3741C" w:rsidRPr="00FC6317" w:rsidRDefault="00A3741C" w:rsidP="00A70EF4">
            <w:pPr>
              <w:rPr>
                <w:rFonts w:ascii="Arial" w:hAnsi="Arial" w:cs="Arial"/>
                <w:b/>
                <w:i w:val="0"/>
                <w:iCs w:val="0"/>
              </w:rPr>
            </w:pPr>
          </w:p>
        </w:tc>
        <w:tc>
          <w:tcPr>
            <w:tcW w:w="2835" w:type="dxa"/>
          </w:tcPr>
          <w:p w14:paraId="09501ED4" w14:textId="77777777" w:rsidR="00A3741C" w:rsidRPr="00FC6317" w:rsidRDefault="00A3741C" w:rsidP="00A70EF4">
            <w:pPr>
              <w:rPr>
                <w:rFonts w:ascii="Arial" w:hAnsi="Arial" w:cs="Arial"/>
                <w:b/>
                <w:i w:val="0"/>
                <w:iCs w:val="0"/>
              </w:rPr>
            </w:pPr>
          </w:p>
        </w:tc>
      </w:tr>
      <w:tr w:rsidR="00FC6317" w:rsidRPr="00FC6317" w14:paraId="59B46FB6" w14:textId="77777777" w:rsidTr="00FC6317">
        <w:tc>
          <w:tcPr>
            <w:tcW w:w="425" w:type="dxa"/>
          </w:tcPr>
          <w:p w14:paraId="762B0746" w14:textId="4C132284" w:rsidR="00A3741C" w:rsidRPr="00FC6317" w:rsidRDefault="00A3741C" w:rsidP="00A70EF4">
            <w:pPr>
              <w:bidi/>
              <w:rPr>
                <w:rFonts w:ascii="Arial" w:hAnsi="Arial" w:cs="Arial"/>
                <w:b/>
                <w:i w:val="0"/>
                <w:iCs w:val="0"/>
                <w:rtl/>
              </w:rPr>
            </w:pPr>
            <w:r>
              <w:rPr>
                <w:rFonts w:ascii="Arial" w:hAnsi="Arial" w:cs="Arial" w:hint="cs"/>
                <w:b/>
                <w:i w:val="0"/>
                <w:iCs w:val="0"/>
                <w:rtl/>
              </w:rPr>
              <w:t>3</w:t>
            </w:r>
          </w:p>
        </w:tc>
        <w:tc>
          <w:tcPr>
            <w:tcW w:w="2410" w:type="dxa"/>
          </w:tcPr>
          <w:p w14:paraId="6BC2F3F3" w14:textId="77777777" w:rsidR="00A3741C" w:rsidRPr="00FC6317" w:rsidRDefault="00A3741C" w:rsidP="00A70EF4">
            <w:pPr>
              <w:rPr>
                <w:rFonts w:ascii="Arial" w:hAnsi="Arial" w:cs="Arial"/>
                <w:b/>
                <w:i w:val="0"/>
                <w:iCs w:val="0"/>
              </w:rPr>
            </w:pPr>
          </w:p>
        </w:tc>
        <w:tc>
          <w:tcPr>
            <w:tcW w:w="1703" w:type="dxa"/>
          </w:tcPr>
          <w:p w14:paraId="3115A44B" w14:textId="77777777" w:rsidR="00A3741C" w:rsidRPr="00FC6317" w:rsidRDefault="00A3741C" w:rsidP="00A70EF4">
            <w:pPr>
              <w:rPr>
                <w:rFonts w:ascii="Arial" w:hAnsi="Arial" w:cs="Arial"/>
                <w:b/>
                <w:i w:val="0"/>
                <w:iCs w:val="0"/>
              </w:rPr>
            </w:pPr>
          </w:p>
        </w:tc>
        <w:tc>
          <w:tcPr>
            <w:tcW w:w="1560" w:type="dxa"/>
          </w:tcPr>
          <w:p w14:paraId="264CA432" w14:textId="77777777" w:rsidR="00A3741C" w:rsidRPr="00FC6317" w:rsidRDefault="00A3741C" w:rsidP="00A70EF4">
            <w:pPr>
              <w:rPr>
                <w:rFonts w:ascii="Arial" w:hAnsi="Arial" w:cs="Arial"/>
                <w:b/>
                <w:i w:val="0"/>
                <w:iCs w:val="0"/>
              </w:rPr>
            </w:pPr>
          </w:p>
        </w:tc>
        <w:tc>
          <w:tcPr>
            <w:tcW w:w="1415" w:type="dxa"/>
          </w:tcPr>
          <w:p w14:paraId="6543C88F" w14:textId="77777777" w:rsidR="00A3741C" w:rsidRPr="00FC6317" w:rsidRDefault="00A3741C" w:rsidP="00A70EF4">
            <w:pPr>
              <w:rPr>
                <w:rFonts w:ascii="Arial" w:hAnsi="Arial" w:cs="Arial"/>
                <w:b/>
                <w:i w:val="0"/>
                <w:iCs w:val="0"/>
              </w:rPr>
            </w:pPr>
          </w:p>
        </w:tc>
        <w:tc>
          <w:tcPr>
            <w:tcW w:w="2835" w:type="dxa"/>
          </w:tcPr>
          <w:p w14:paraId="74721134" w14:textId="77777777" w:rsidR="00A3741C" w:rsidRPr="00FC6317" w:rsidRDefault="00A3741C" w:rsidP="00A70EF4">
            <w:pPr>
              <w:rPr>
                <w:rFonts w:ascii="Arial" w:hAnsi="Arial" w:cs="Arial"/>
                <w:b/>
                <w:i w:val="0"/>
                <w:iCs w:val="0"/>
              </w:rPr>
            </w:pPr>
          </w:p>
        </w:tc>
      </w:tr>
      <w:tr w:rsidR="00FC6317" w:rsidRPr="00FC6317" w14:paraId="1FC6CD57" w14:textId="77777777" w:rsidTr="00FC6317">
        <w:tc>
          <w:tcPr>
            <w:tcW w:w="425" w:type="dxa"/>
          </w:tcPr>
          <w:p w14:paraId="7A2E74FA" w14:textId="152011D3" w:rsidR="00A3741C" w:rsidRPr="00FC6317" w:rsidRDefault="00A3741C" w:rsidP="00A70EF4">
            <w:pPr>
              <w:bidi/>
              <w:rPr>
                <w:rFonts w:ascii="Arial" w:hAnsi="Arial" w:cs="Arial"/>
                <w:b/>
                <w:i w:val="0"/>
                <w:iCs w:val="0"/>
                <w:rtl/>
              </w:rPr>
            </w:pPr>
            <w:r>
              <w:rPr>
                <w:rFonts w:ascii="Arial" w:hAnsi="Arial" w:cs="Arial" w:hint="cs"/>
                <w:b/>
                <w:i w:val="0"/>
                <w:iCs w:val="0"/>
                <w:rtl/>
              </w:rPr>
              <w:t>4</w:t>
            </w:r>
          </w:p>
        </w:tc>
        <w:tc>
          <w:tcPr>
            <w:tcW w:w="2410" w:type="dxa"/>
          </w:tcPr>
          <w:p w14:paraId="634A8F2F" w14:textId="77777777" w:rsidR="00A3741C" w:rsidRPr="00FC6317" w:rsidRDefault="00A3741C" w:rsidP="00A70EF4">
            <w:pPr>
              <w:rPr>
                <w:rFonts w:ascii="Arial" w:hAnsi="Arial" w:cs="Arial"/>
                <w:b/>
                <w:i w:val="0"/>
                <w:iCs w:val="0"/>
              </w:rPr>
            </w:pPr>
          </w:p>
        </w:tc>
        <w:tc>
          <w:tcPr>
            <w:tcW w:w="1703" w:type="dxa"/>
          </w:tcPr>
          <w:p w14:paraId="3E63DB5C" w14:textId="77777777" w:rsidR="00A3741C" w:rsidRPr="00FC6317" w:rsidRDefault="00A3741C" w:rsidP="00A70EF4">
            <w:pPr>
              <w:rPr>
                <w:rFonts w:ascii="Arial" w:hAnsi="Arial" w:cs="Arial"/>
                <w:b/>
                <w:i w:val="0"/>
                <w:iCs w:val="0"/>
              </w:rPr>
            </w:pPr>
          </w:p>
        </w:tc>
        <w:tc>
          <w:tcPr>
            <w:tcW w:w="1560" w:type="dxa"/>
          </w:tcPr>
          <w:p w14:paraId="17E337BC" w14:textId="77777777" w:rsidR="00A3741C" w:rsidRPr="00FC6317" w:rsidRDefault="00A3741C" w:rsidP="00A70EF4">
            <w:pPr>
              <w:rPr>
                <w:rFonts w:ascii="Arial" w:hAnsi="Arial" w:cs="Arial"/>
                <w:b/>
                <w:i w:val="0"/>
                <w:iCs w:val="0"/>
              </w:rPr>
            </w:pPr>
          </w:p>
        </w:tc>
        <w:tc>
          <w:tcPr>
            <w:tcW w:w="1415" w:type="dxa"/>
          </w:tcPr>
          <w:p w14:paraId="02DDDC93" w14:textId="77777777" w:rsidR="00A3741C" w:rsidRPr="00FC6317" w:rsidRDefault="00A3741C" w:rsidP="00A70EF4">
            <w:pPr>
              <w:rPr>
                <w:rFonts w:ascii="Arial" w:hAnsi="Arial" w:cs="Arial"/>
                <w:b/>
                <w:i w:val="0"/>
                <w:iCs w:val="0"/>
              </w:rPr>
            </w:pPr>
          </w:p>
        </w:tc>
        <w:tc>
          <w:tcPr>
            <w:tcW w:w="2835" w:type="dxa"/>
          </w:tcPr>
          <w:p w14:paraId="1463AC80" w14:textId="77777777" w:rsidR="00A3741C" w:rsidRPr="00FC6317" w:rsidRDefault="00A3741C" w:rsidP="00A70EF4">
            <w:pPr>
              <w:rPr>
                <w:rFonts w:ascii="Arial" w:hAnsi="Arial" w:cs="Arial"/>
                <w:b/>
                <w:i w:val="0"/>
                <w:iCs w:val="0"/>
              </w:rPr>
            </w:pPr>
          </w:p>
        </w:tc>
      </w:tr>
      <w:tr w:rsidR="00FC6317" w:rsidRPr="00FC6317" w14:paraId="70F4F783" w14:textId="77777777" w:rsidTr="00FC6317">
        <w:tc>
          <w:tcPr>
            <w:tcW w:w="425" w:type="dxa"/>
          </w:tcPr>
          <w:p w14:paraId="28C03D80" w14:textId="0A588666" w:rsidR="00A3741C" w:rsidRPr="00FC6317" w:rsidRDefault="00A3741C" w:rsidP="00A70EF4">
            <w:pPr>
              <w:bidi/>
              <w:rPr>
                <w:rFonts w:ascii="Arial" w:hAnsi="Arial" w:cs="Arial"/>
                <w:b/>
                <w:i w:val="0"/>
                <w:iCs w:val="0"/>
                <w:rtl/>
              </w:rPr>
            </w:pPr>
            <w:r>
              <w:rPr>
                <w:rFonts w:ascii="Arial" w:hAnsi="Arial" w:cs="Arial" w:hint="cs"/>
                <w:b/>
                <w:i w:val="0"/>
                <w:iCs w:val="0"/>
                <w:rtl/>
              </w:rPr>
              <w:t>5</w:t>
            </w:r>
          </w:p>
        </w:tc>
        <w:tc>
          <w:tcPr>
            <w:tcW w:w="2410" w:type="dxa"/>
          </w:tcPr>
          <w:p w14:paraId="7204287F" w14:textId="77777777" w:rsidR="00A3741C" w:rsidRPr="00FC6317" w:rsidRDefault="00A3741C" w:rsidP="00A70EF4">
            <w:pPr>
              <w:rPr>
                <w:rFonts w:ascii="Arial" w:hAnsi="Arial" w:cs="Arial"/>
                <w:b/>
                <w:i w:val="0"/>
                <w:iCs w:val="0"/>
              </w:rPr>
            </w:pPr>
          </w:p>
        </w:tc>
        <w:tc>
          <w:tcPr>
            <w:tcW w:w="1703" w:type="dxa"/>
          </w:tcPr>
          <w:p w14:paraId="2492778A" w14:textId="77777777" w:rsidR="00A3741C" w:rsidRPr="00FC6317" w:rsidRDefault="00A3741C" w:rsidP="00A70EF4">
            <w:pPr>
              <w:rPr>
                <w:rFonts w:ascii="Arial" w:hAnsi="Arial" w:cs="Arial"/>
                <w:b/>
                <w:i w:val="0"/>
                <w:iCs w:val="0"/>
              </w:rPr>
            </w:pPr>
          </w:p>
        </w:tc>
        <w:tc>
          <w:tcPr>
            <w:tcW w:w="1560" w:type="dxa"/>
          </w:tcPr>
          <w:p w14:paraId="2200B616" w14:textId="77777777" w:rsidR="00A3741C" w:rsidRPr="00FC6317" w:rsidRDefault="00A3741C" w:rsidP="00A70EF4">
            <w:pPr>
              <w:rPr>
                <w:rFonts w:ascii="Arial" w:hAnsi="Arial" w:cs="Arial"/>
                <w:b/>
                <w:i w:val="0"/>
                <w:iCs w:val="0"/>
              </w:rPr>
            </w:pPr>
          </w:p>
        </w:tc>
        <w:tc>
          <w:tcPr>
            <w:tcW w:w="1415" w:type="dxa"/>
          </w:tcPr>
          <w:p w14:paraId="10563260" w14:textId="77777777" w:rsidR="00A3741C" w:rsidRPr="00FC6317" w:rsidRDefault="00A3741C" w:rsidP="00A70EF4">
            <w:pPr>
              <w:rPr>
                <w:rFonts w:ascii="Arial" w:hAnsi="Arial" w:cs="Arial"/>
                <w:b/>
                <w:i w:val="0"/>
                <w:iCs w:val="0"/>
              </w:rPr>
            </w:pPr>
          </w:p>
        </w:tc>
        <w:tc>
          <w:tcPr>
            <w:tcW w:w="2835" w:type="dxa"/>
          </w:tcPr>
          <w:p w14:paraId="55D7522F" w14:textId="77777777" w:rsidR="00A3741C" w:rsidRPr="00FC6317" w:rsidRDefault="00A3741C" w:rsidP="00A70EF4">
            <w:pPr>
              <w:rPr>
                <w:rFonts w:ascii="Arial" w:hAnsi="Arial" w:cs="Arial"/>
                <w:b/>
                <w:i w:val="0"/>
                <w:iCs w:val="0"/>
              </w:rPr>
            </w:pPr>
          </w:p>
        </w:tc>
      </w:tr>
      <w:tr w:rsidR="00FC6317" w:rsidRPr="00FC6317" w14:paraId="126FA8C4" w14:textId="77777777" w:rsidTr="00FC6317">
        <w:tc>
          <w:tcPr>
            <w:tcW w:w="425" w:type="dxa"/>
          </w:tcPr>
          <w:p w14:paraId="00C85D9F" w14:textId="0128BA1F" w:rsidR="00A3741C" w:rsidRPr="00FC6317" w:rsidRDefault="00A3741C" w:rsidP="00A70EF4">
            <w:pPr>
              <w:bidi/>
              <w:rPr>
                <w:rFonts w:ascii="Arial" w:hAnsi="Arial" w:cs="Arial"/>
                <w:b/>
                <w:i w:val="0"/>
                <w:iCs w:val="0"/>
                <w:rtl/>
              </w:rPr>
            </w:pPr>
            <w:r>
              <w:rPr>
                <w:rFonts w:ascii="Arial" w:hAnsi="Arial" w:cs="Arial" w:hint="cs"/>
                <w:b/>
                <w:i w:val="0"/>
                <w:iCs w:val="0"/>
                <w:rtl/>
              </w:rPr>
              <w:t>6</w:t>
            </w:r>
          </w:p>
        </w:tc>
        <w:tc>
          <w:tcPr>
            <w:tcW w:w="2410" w:type="dxa"/>
          </w:tcPr>
          <w:p w14:paraId="21BC4826" w14:textId="77777777" w:rsidR="00A3741C" w:rsidRPr="00FC6317" w:rsidRDefault="00A3741C" w:rsidP="00A70EF4">
            <w:pPr>
              <w:rPr>
                <w:rFonts w:ascii="Arial" w:hAnsi="Arial" w:cs="Arial"/>
                <w:b/>
                <w:i w:val="0"/>
                <w:iCs w:val="0"/>
              </w:rPr>
            </w:pPr>
          </w:p>
        </w:tc>
        <w:tc>
          <w:tcPr>
            <w:tcW w:w="1703" w:type="dxa"/>
          </w:tcPr>
          <w:p w14:paraId="4F2893CD" w14:textId="77777777" w:rsidR="00A3741C" w:rsidRPr="00FC6317" w:rsidRDefault="00A3741C" w:rsidP="00A70EF4">
            <w:pPr>
              <w:rPr>
                <w:rFonts w:ascii="Arial" w:hAnsi="Arial" w:cs="Arial"/>
                <w:b/>
                <w:i w:val="0"/>
                <w:iCs w:val="0"/>
              </w:rPr>
            </w:pPr>
          </w:p>
        </w:tc>
        <w:tc>
          <w:tcPr>
            <w:tcW w:w="1560" w:type="dxa"/>
          </w:tcPr>
          <w:p w14:paraId="62BAF514" w14:textId="77777777" w:rsidR="00A3741C" w:rsidRPr="00FC6317" w:rsidRDefault="00A3741C" w:rsidP="00A70EF4">
            <w:pPr>
              <w:rPr>
                <w:rFonts w:ascii="Arial" w:hAnsi="Arial" w:cs="Arial"/>
                <w:b/>
                <w:i w:val="0"/>
                <w:iCs w:val="0"/>
              </w:rPr>
            </w:pPr>
          </w:p>
        </w:tc>
        <w:tc>
          <w:tcPr>
            <w:tcW w:w="1415" w:type="dxa"/>
          </w:tcPr>
          <w:p w14:paraId="3958DB14" w14:textId="77777777" w:rsidR="00A3741C" w:rsidRPr="00FC6317" w:rsidRDefault="00A3741C" w:rsidP="00A70EF4">
            <w:pPr>
              <w:rPr>
                <w:rFonts w:ascii="Arial" w:hAnsi="Arial" w:cs="Arial"/>
                <w:b/>
                <w:i w:val="0"/>
                <w:iCs w:val="0"/>
              </w:rPr>
            </w:pPr>
          </w:p>
        </w:tc>
        <w:tc>
          <w:tcPr>
            <w:tcW w:w="2835" w:type="dxa"/>
          </w:tcPr>
          <w:p w14:paraId="20D96DCD" w14:textId="77777777" w:rsidR="00A3741C" w:rsidRPr="00FC6317" w:rsidRDefault="00A3741C" w:rsidP="00A70EF4">
            <w:pPr>
              <w:rPr>
                <w:rFonts w:ascii="Arial" w:hAnsi="Arial" w:cs="Arial"/>
                <w:b/>
                <w:i w:val="0"/>
                <w:iCs w:val="0"/>
              </w:rPr>
            </w:pPr>
          </w:p>
        </w:tc>
      </w:tr>
    </w:tbl>
    <w:p w14:paraId="00329F55" w14:textId="77777777" w:rsidR="00E11066" w:rsidRPr="009B29B0" w:rsidRDefault="00E11066" w:rsidP="00A70EF4">
      <w:pPr>
        <w:rPr>
          <w:rFonts w:ascii="Arial" w:hAnsi="Arial" w:cs="Arial"/>
          <w:i w:val="0"/>
          <w:iCs w:val="0"/>
          <w:sz w:val="22"/>
          <w:szCs w:val="22"/>
        </w:rPr>
      </w:pPr>
    </w:p>
    <w:p w14:paraId="4FE624E6" w14:textId="02C80CDA" w:rsidR="001B46EE" w:rsidRPr="009B29B0" w:rsidRDefault="009B29B0" w:rsidP="00A70EF4">
      <w:pPr>
        <w:bidi/>
        <w:rPr>
          <w:rFonts w:ascii="Arial" w:hAnsi="Arial" w:cs="Arial"/>
          <w:b/>
          <w:bCs/>
          <w:i w:val="0"/>
          <w:iCs w:val="0"/>
          <w:sz w:val="22"/>
          <w:szCs w:val="22"/>
          <w:rtl/>
        </w:rPr>
      </w:pPr>
      <w:r>
        <w:rPr>
          <w:rFonts w:ascii="Arial" w:hAnsi="Arial" w:cs="Arial" w:hint="cs"/>
          <w:b/>
          <w:bCs/>
          <w:i w:val="0"/>
          <w:iCs w:val="0"/>
          <w:sz w:val="22"/>
          <w:szCs w:val="22"/>
          <w:rtl/>
        </w:rPr>
        <w:t>اعتبارات أخرى</w:t>
      </w:r>
    </w:p>
    <w:p w14:paraId="7A38D6C5" w14:textId="5ABB365F" w:rsidR="009B29B0" w:rsidRPr="009B29B0" w:rsidRDefault="009B29B0" w:rsidP="009B29B0">
      <w:pPr>
        <w:pStyle w:val="ListParagraph"/>
        <w:numPr>
          <w:ilvl w:val="0"/>
          <w:numId w:val="18"/>
        </w:numPr>
        <w:bidi/>
        <w:rPr>
          <w:rFonts w:ascii="Arial" w:hAnsi="Arial" w:cs="Arial"/>
          <w:i w:val="0"/>
          <w:iCs w:val="0"/>
          <w:sz w:val="22"/>
          <w:szCs w:val="22"/>
          <w:rtl/>
        </w:rPr>
      </w:pPr>
    </w:p>
    <w:p w14:paraId="5B21C2F6" w14:textId="163A4238" w:rsidR="009B29B0" w:rsidRPr="009B29B0" w:rsidRDefault="009B29B0" w:rsidP="009B29B0">
      <w:pPr>
        <w:pStyle w:val="ListParagraph"/>
        <w:numPr>
          <w:ilvl w:val="0"/>
          <w:numId w:val="18"/>
        </w:numPr>
        <w:bidi/>
        <w:rPr>
          <w:rFonts w:ascii="Arial" w:hAnsi="Arial" w:cs="Arial"/>
          <w:i w:val="0"/>
          <w:iCs w:val="0"/>
          <w:sz w:val="22"/>
          <w:szCs w:val="22"/>
          <w:rtl/>
        </w:rPr>
      </w:pPr>
      <w:r>
        <w:rPr>
          <w:rFonts w:ascii="Arial" w:hAnsi="Arial" w:cs="Arial" w:hint="cs"/>
          <w:i w:val="0"/>
          <w:iCs w:val="0"/>
          <w:sz w:val="22"/>
          <w:szCs w:val="22"/>
          <w:rtl/>
        </w:rPr>
        <w:t xml:space="preserve"> </w:t>
      </w:r>
    </w:p>
    <w:p w14:paraId="540B28E6" w14:textId="1112FB16" w:rsidR="009B29B0" w:rsidRPr="009B29B0" w:rsidRDefault="009B29B0" w:rsidP="009B29B0">
      <w:pPr>
        <w:pStyle w:val="ListParagraph"/>
        <w:numPr>
          <w:ilvl w:val="0"/>
          <w:numId w:val="18"/>
        </w:numPr>
        <w:bidi/>
        <w:rPr>
          <w:rFonts w:ascii="Arial" w:hAnsi="Arial" w:cs="Arial"/>
          <w:i w:val="0"/>
          <w:iCs w:val="0"/>
          <w:sz w:val="22"/>
          <w:szCs w:val="22"/>
          <w:rtl/>
        </w:rPr>
      </w:pPr>
      <w:r>
        <w:rPr>
          <w:rFonts w:ascii="Arial" w:hAnsi="Arial" w:cs="Arial" w:hint="cs"/>
          <w:i w:val="0"/>
          <w:iCs w:val="0"/>
          <w:sz w:val="22"/>
          <w:szCs w:val="22"/>
          <w:rtl/>
        </w:rPr>
        <w:t xml:space="preserve"> </w:t>
      </w:r>
    </w:p>
    <w:p w14:paraId="20372328" w14:textId="3EAA0577" w:rsidR="009B29B0" w:rsidRDefault="009B29B0" w:rsidP="007C20F0">
      <w:pPr>
        <w:rPr>
          <w:rFonts w:ascii="Arial" w:hAnsi="Arial" w:cs="Arial"/>
          <w:i w:val="0"/>
          <w:iCs w:val="0"/>
          <w:sz w:val="22"/>
          <w:szCs w:val="22"/>
        </w:rPr>
      </w:pPr>
    </w:p>
    <w:p w14:paraId="5D7AF537" w14:textId="77777777" w:rsidR="007C20F0" w:rsidRDefault="007C20F0">
      <w:pPr>
        <w:bidi/>
        <w:rPr>
          <w:rFonts w:ascii="Arial" w:hAnsi="Arial" w:cs="Arial"/>
          <w:i w:val="0"/>
          <w:iCs w:val="0"/>
          <w:sz w:val="22"/>
          <w:szCs w:val="22"/>
          <w:rtl/>
        </w:rPr>
      </w:pPr>
      <w:r>
        <w:rPr>
          <w:rFonts w:hint="cs"/>
          <w:rtl/>
        </w:rPr>
        <w:br w:type="page"/>
      </w:r>
    </w:p>
    <w:p w14:paraId="1BA08B76" w14:textId="59A48272" w:rsidR="007C20F0" w:rsidRPr="007C20F0" w:rsidRDefault="007C20F0" w:rsidP="007C20F0">
      <w:pPr>
        <w:bidi/>
        <w:rPr>
          <w:rFonts w:ascii="Arial" w:hAnsi="Arial" w:cs="Arial"/>
          <w:b/>
          <w:bCs/>
          <w:i w:val="0"/>
          <w:iCs w:val="0"/>
          <w:sz w:val="22"/>
          <w:szCs w:val="22"/>
          <w:rtl/>
        </w:rPr>
      </w:pPr>
      <w:r>
        <w:rPr>
          <w:rFonts w:ascii="Arial" w:hAnsi="Arial" w:cs="Arial" w:hint="cs"/>
          <w:b/>
          <w:bCs/>
          <w:i w:val="0"/>
          <w:iCs w:val="0"/>
          <w:sz w:val="22"/>
          <w:szCs w:val="22"/>
          <w:rtl/>
        </w:rPr>
        <w:lastRenderedPageBreak/>
        <w:t xml:space="preserve"> ملاحظات </w:t>
      </w:r>
      <w:r w:rsidR="00C840E4">
        <w:rPr>
          <w:rFonts w:ascii="Arial" w:hAnsi="Arial" w:cs="Arial" w:hint="cs"/>
          <w:b/>
          <w:bCs/>
          <w:i w:val="0"/>
          <w:iCs w:val="0"/>
          <w:sz w:val="22"/>
          <w:szCs w:val="22"/>
          <w:rtl/>
        </w:rPr>
        <w:t>الاجتماع</w:t>
      </w:r>
    </w:p>
    <w:p w14:paraId="1CE8E95F" w14:textId="6CE6B4F6" w:rsidR="007C20F0" w:rsidRDefault="007C20F0" w:rsidP="007C20F0">
      <w:pPr>
        <w:bidi/>
        <w:rPr>
          <w:rFonts w:ascii="Arial" w:hAnsi="Arial" w:cs="Arial"/>
          <w:i w:val="0"/>
          <w:iCs w:val="0"/>
          <w:color w:val="002060"/>
          <w:sz w:val="22"/>
          <w:szCs w:val="22"/>
          <w:rtl/>
        </w:rPr>
      </w:pPr>
      <w:r>
        <w:rPr>
          <w:rFonts w:ascii="Arial" w:hAnsi="Arial" w:cs="Arial" w:hint="cs"/>
          <w:i w:val="0"/>
          <w:iCs w:val="0"/>
          <w:color w:val="002060"/>
          <w:sz w:val="22"/>
          <w:szCs w:val="22"/>
          <w:rtl/>
        </w:rPr>
        <w:t xml:space="preserve">[الرجاء إرسالها إلى </w:t>
      </w:r>
      <w:hyperlink r:id="rId9" w:history="1">
        <w:r>
          <w:rPr>
            <w:rStyle w:val="Hyperlink"/>
            <w:rFonts w:ascii="Arial" w:hAnsi="Arial" w:cs="Arial"/>
            <w:i w:val="0"/>
            <w:iCs w:val="0"/>
            <w:sz w:val="22"/>
            <w:szCs w:val="22"/>
          </w:rPr>
          <w:t>Strategy2028@IPPF.org</w:t>
        </w:r>
      </w:hyperlink>
      <w:r>
        <w:rPr>
          <w:rFonts w:ascii="Arial" w:hAnsi="Arial" w:cs="Arial"/>
          <w:i w:val="0"/>
          <w:iCs w:val="0"/>
          <w:color w:val="002060"/>
          <w:sz w:val="22"/>
          <w:szCs w:val="22"/>
        </w:rPr>
        <w:t>]</w:t>
      </w:r>
    </w:p>
    <w:p w14:paraId="66A34463" w14:textId="41446EA8" w:rsidR="007C20F0" w:rsidRDefault="007C20F0" w:rsidP="007C20F0">
      <w:pPr>
        <w:bidi/>
        <w:rPr>
          <w:rFonts w:ascii="Arial" w:hAnsi="Arial" w:cs="Arial"/>
          <w:i w:val="0"/>
          <w:iCs w:val="0"/>
          <w:color w:val="002060"/>
          <w:sz w:val="22"/>
          <w:szCs w:val="22"/>
          <w:rtl/>
        </w:rPr>
      </w:pPr>
      <w:r>
        <w:rPr>
          <w:rFonts w:ascii="Arial" w:hAnsi="Arial" w:cs="Arial" w:hint="cs"/>
          <w:i w:val="0"/>
          <w:iCs w:val="0"/>
          <w:color w:val="002060"/>
          <w:sz w:val="22"/>
          <w:szCs w:val="22"/>
          <w:rtl/>
        </w:rPr>
        <w:t>ما هي النقاط الرئيسية التي تناولها الاجتماع؟</w:t>
      </w:r>
    </w:p>
    <w:p w14:paraId="795605B5" w14:textId="55BEB9B9" w:rsidR="007C20F0" w:rsidRDefault="007C20F0" w:rsidP="007C20F0">
      <w:pPr>
        <w:pStyle w:val="ListParagraph"/>
        <w:numPr>
          <w:ilvl w:val="0"/>
          <w:numId w:val="18"/>
        </w:numPr>
        <w:bidi/>
        <w:rPr>
          <w:rFonts w:ascii="Arial" w:hAnsi="Arial" w:cs="Arial"/>
          <w:i w:val="0"/>
          <w:iCs w:val="0"/>
          <w:color w:val="002060"/>
          <w:sz w:val="22"/>
          <w:szCs w:val="22"/>
          <w:rtl/>
        </w:rPr>
      </w:pPr>
      <w:r>
        <w:rPr>
          <w:rFonts w:ascii="Arial" w:hAnsi="Arial" w:cs="Arial" w:hint="cs"/>
          <w:i w:val="0"/>
          <w:iCs w:val="0"/>
          <w:color w:val="002060"/>
          <w:sz w:val="22"/>
          <w:szCs w:val="22"/>
          <w:rtl/>
        </w:rPr>
        <w:t>….</w:t>
      </w:r>
    </w:p>
    <w:p w14:paraId="10E7D1DD" w14:textId="1EB4C752" w:rsidR="007C20F0" w:rsidRDefault="007C20F0" w:rsidP="007C20F0">
      <w:pPr>
        <w:pStyle w:val="ListParagraph"/>
        <w:numPr>
          <w:ilvl w:val="0"/>
          <w:numId w:val="18"/>
        </w:numPr>
        <w:bidi/>
        <w:rPr>
          <w:rFonts w:ascii="Arial" w:hAnsi="Arial" w:cs="Arial"/>
          <w:i w:val="0"/>
          <w:iCs w:val="0"/>
          <w:color w:val="002060"/>
          <w:sz w:val="22"/>
          <w:szCs w:val="22"/>
          <w:rtl/>
        </w:rPr>
      </w:pPr>
      <w:r>
        <w:rPr>
          <w:rFonts w:ascii="Arial" w:hAnsi="Arial" w:cs="Arial" w:hint="cs"/>
          <w:i w:val="0"/>
          <w:iCs w:val="0"/>
          <w:color w:val="002060"/>
          <w:sz w:val="22"/>
          <w:szCs w:val="22"/>
          <w:rtl/>
        </w:rPr>
        <w:t>….</w:t>
      </w:r>
    </w:p>
    <w:p w14:paraId="184F4B7D" w14:textId="17945679" w:rsidR="007C20F0" w:rsidRDefault="007C20F0" w:rsidP="007C20F0">
      <w:pPr>
        <w:pStyle w:val="ListParagraph"/>
        <w:numPr>
          <w:ilvl w:val="0"/>
          <w:numId w:val="18"/>
        </w:numPr>
        <w:bidi/>
        <w:rPr>
          <w:rFonts w:ascii="Arial" w:hAnsi="Arial" w:cs="Arial"/>
          <w:i w:val="0"/>
          <w:iCs w:val="0"/>
          <w:color w:val="002060"/>
          <w:sz w:val="22"/>
          <w:szCs w:val="22"/>
          <w:rtl/>
        </w:rPr>
      </w:pPr>
      <w:r>
        <w:rPr>
          <w:rFonts w:ascii="Arial" w:hAnsi="Arial" w:cs="Arial" w:hint="cs"/>
          <w:i w:val="0"/>
          <w:iCs w:val="0"/>
          <w:color w:val="002060"/>
          <w:sz w:val="22"/>
          <w:szCs w:val="22"/>
          <w:rtl/>
        </w:rPr>
        <w:t>….</w:t>
      </w:r>
    </w:p>
    <w:p w14:paraId="30C62DBC" w14:textId="632D1E85" w:rsidR="007C20F0" w:rsidRDefault="007C20F0" w:rsidP="007C20F0">
      <w:pPr>
        <w:pStyle w:val="ListParagraph"/>
        <w:numPr>
          <w:ilvl w:val="0"/>
          <w:numId w:val="18"/>
        </w:numPr>
        <w:bidi/>
        <w:rPr>
          <w:rFonts w:ascii="Arial" w:hAnsi="Arial" w:cs="Arial"/>
          <w:i w:val="0"/>
          <w:iCs w:val="0"/>
          <w:color w:val="002060"/>
          <w:sz w:val="22"/>
          <w:szCs w:val="22"/>
          <w:rtl/>
        </w:rPr>
      </w:pPr>
      <w:r>
        <w:rPr>
          <w:rFonts w:ascii="Arial" w:hAnsi="Arial" w:cs="Arial" w:hint="cs"/>
          <w:i w:val="0"/>
          <w:iCs w:val="0"/>
          <w:color w:val="002060"/>
          <w:sz w:val="22"/>
          <w:szCs w:val="22"/>
          <w:rtl/>
        </w:rPr>
        <w:t>….</w:t>
      </w:r>
    </w:p>
    <w:p w14:paraId="54F8B845" w14:textId="7DE5D315" w:rsidR="007C20F0" w:rsidRDefault="007C20F0" w:rsidP="007C20F0">
      <w:pPr>
        <w:pStyle w:val="ListParagraph"/>
        <w:numPr>
          <w:ilvl w:val="0"/>
          <w:numId w:val="18"/>
        </w:numPr>
        <w:bidi/>
        <w:rPr>
          <w:rFonts w:ascii="Arial" w:hAnsi="Arial" w:cs="Arial"/>
          <w:i w:val="0"/>
          <w:iCs w:val="0"/>
          <w:color w:val="002060"/>
          <w:sz w:val="22"/>
          <w:szCs w:val="22"/>
          <w:rtl/>
        </w:rPr>
      </w:pPr>
      <w:r>
        <w:rPr>
          <w:rFonts w:ascii="Arial" w:hAnsi="Arial" w:cs="Arial" w:hint="cs"/>
          <w:i w:val="0"/>
          <w:iCs w:val="0"/>
          <w:color w:val="002060"/>
          <w:sz w:val="22"/>
          <w:szCs w:val="22"/>
          <w:rtl/>
        </w:rPr>
        <w:t>….</w:t>
      </w:r>
    </w:p>
    <w:p w14:paraId="74DFDAB1" w14:textId="2DF2FDD8" w:rsidR="007C20F0" w:rsidRDefault="007C20F0" w:rsidP="007C20F0">
      <w:pPr>
        <w:pStyle w:val="ListParagraph"/>
        <w:numPr>
          <w:ilvl w:val="0"/>
          <w:numId w:val="18"/>
        </w:numPr>
        <w:bidi/>
        <w:rPr>
          <w:rFonts w:ascii="Arial" w:hAnsi="Arial" w:cs="Arial"/>
          <w:i w:val="0"/>
          <w:iCs w:val="0"/>
          <w:color w:val="002060"/>
          <w:sz w:val="22"/>
          <w:szCs w:val="22"/>
          <w:rtl/>
        </w:rPr>
      </w:pPr>
      <w:r>
        <w:rPr>
          <w:rFonts w:ascii="Arial" w:hAnsi="Arial" w:cs="Arial" w:hint="cs"/>
          <w:i w:val="0"/>
          <w:iCs w:val="0"/>
          <w:color w:val="002060"/>
          <w:sz w:val="22"/>
          <w:szCs w:val="22"/>
          <w:rtl/>
        </w:rPr>
        <w:t>….</w:t>
      </w:r>
    </w:p>
    <w:p w14:paraId="5E010150" w14:textId="078E1FD6" w:rsidR="007C20F0" w:rsidRDefault="007C20F0" w:rsidP="007C20F0">
      <w:pPr>
        <w:rPr>
          <w:rFonts w:ascii="Arial" w:hAnsi="Arial" w:cs="Arial"/>
          <w:i w:val="0"/>
          <w:iCs w:val="0"/>
          <w:color w:val="002060"/>
          <w:sz w:val="22"/>
          <w:szCs w:val="22"/>
        </w:rPr>
      </w:pPr>
    </w:p>
    <w:p w14:paraId="7268164D" w14:textId="0BC452F8" w:rsidR="007C20F0" w:rsidRDefault="007C20F0" w:rsidP="007C20F0">
      <w:pPr>
        <w:bidi/>
        <w:rPr>
          <w:rFonts w:ascii="Arial" w:hAnsi="Arial" w:cs="Arial"/>
          <w:i w:val="0"/>
          <w:iCs w:val="0"/>
          <w:color w:val="002060"/>
          <w:sz w:val="22"/>
          <w:szCs w:val="22"/>
          <w:rtl/>
        </w:rPr>
      </w:pPr>
      <w:r>
        <w:rPr>
          <w:rFonts w:ascii="Arial" w:hAnsi="Arial" w:cs="Arial" w:hint="cs"/>
          <w:i w:val="0"/>
          <w:iCs w:val="0"/>
          <w:color w:val="002060"/>
          <w:sz w:val="22"/>
          <w:szCs w:val="22"/>
          <w:rtl/>
        </w:rPr>
        <w:t>ما هي أكثر الاقتباسات التي لا تنسى؟</w:t>
      </w:r>
    </w:p>
    <w:p w14:paraId="05AF9D3C" w14:textId="065ACB3B" w:rsidR="007C20F0" w:rsidRDefault="007C20F0" w:rsidP="007C20F0">
      <w:pPr>
        <w:pStyle w:val="ListParagraph"/>
        <w:numPr>
          <w:ilvl w:val="0"/>
          <w:numId w:val="19"/>
        </w:numPr>
        <w:bidi/>
        <w:rPr>
          <w:rFonts w:ascii="Arial" w:hAnsi="Arial" w:cs="Arial"/>
          <w:i w:val="0"/>
          <w:iCs w:val="0"/>
          <w:color w:val="002060"/>
          <w:sz w:val="22"/>
          <w:szCs w:val="22"/>
          <w:rtl/>
        </w:rPr>
      </w:pPr>
      <w:r>
        <w:rPr>
          <w:rFonts w:ascii="Arial" w:hAnsi="Arial" w:cs="Arial" w:hint="cs"/>
          <w:i w:val="0"/>
          <w:iCs w:val="0"/>
          <w:color w:val="002060"/>
          <w:sz w:val="22"/>
          <w:szCs w:val="22"/>
          <w:rtl/>
        </w:rPr>
        <w:t>….</w:t>
      </w:r>
    </w:p>
    <w:p w14:paraId="643351A0" w14:textId="620F07CD" w:rsidR="007C20F0" w:rsidRDefault="007C20F0" w:rsidP="007C20F0">
      <w:pPr>
        <w:pStyle w:val="ListParagraph"/>
        <w:numPr>
          <w:ilvl w:val="0"/>
          <w:numId w:val="19"/>
        </w:numPr>
        <w:bidi/>
        <w:rPr>
          <w:rFonts w:ascii="Arial" w:hAnsi="Arial" w:cs="Arial"/>
          <w:i w:val="0"/>
          <w:iCs w:val="0"/>
          <w:color w:val="002060"/>
          <w:sz w:val="22"/>
          <w:szCs w:val="22"/>
          <w:rtl/>
        </w:rPr>
      </w:pPr>
      <w:r>
        <w:rPr>
          <w:rFonts w:ascii="Arial" w:hAnsi="Arial" w:cs="Arial" w:hint="cs"/>
          <w:i w:val="0"/>
          <w:iCs w:val="0"/>
          <w:color w:val="002060"/>
          <w:sz w:val="22"/>
          <w:szCs w:val="22"/>
          <w:rtl/>
        </w:rPr>
        <w:t>….</w:t>
      </w:r>
    </w:p>
    <w:p w14:paraId="75AB2480" w14:textId="6BF90D4A" w:rsidR="007C20F0" w:rsidRDefault="007C20F0" w:rsidP="007C20F0">
      <w:pPr>
        <w:pStyle w:val="ListParagraph"/>
        <w:numPr>
          <w:ilvl w:val="0"/>
          <w:numId w:val="19"/>
        </w:numPr>
        <w:bidi/>
        <w:rPr>
          <w:rFonts w:ascii="Arial" w:hAnsi="Arial" w:cs="Arial"/>
          <w:i w:val="0"/>
          <w:iCs w:val="0"/>
          <w:color w:val="002060"/>
          <w:sz w:val="22"/>
          <w:szCs w:val="22"/>
          <w:rtl/>
        </w:rPr>
      </w:pPr>
      <w:r>
        <w:rPr>
          <w:rFonts w:ascii="Arial" w:hAnsi="Arial" w:cs="Arial" w:hint="cs"/>
          <w:i w:val="0"/>
          <w:iCs w:val="0"/>
          <w:color w:val="002060"/>
          <w:sz w:val="22"/>
          <w:szCs w:val="22"/>
          <w:rtl/>
        </w:rPr>
        <w:t>….</w:t>
      </w:r>
    </w:p>
    <w:p w14:paraId="4C7FB0D7" w14:textId="5443DC96" w:rsidR="007C20F0" w:rsidRDefault="007C20F0" w:rsidP="007C20F0">
      <w:pPr>
        <w:pStyle w:val="ListParagraph"/>
        <w:numPr>
          <w:ilvl w:val="0"/>
          <w:numId w:val="19"/>
        </w:numPr>
        <w:bidi/>
        <w:rPr>
          <w:rFonts w:ascii="Arial" w:hAnsi="Arial" w:cs="Arial"/>
          <w:i w:val="0"/>
          <w:iCs w:val="0"/>
          <w:color w:val="002060"/>
          <w:sz w:val="22"/>
          <w:szCs w:val="22"/>
          <w:rtl/>
        </w:rPr>
      </w:pPr>
      <w:r>
        <w:rPr>
          <w:rFonts w:ascii="Arial" w:hAnsi="Arial" w:cs="Arial" w:hint="cs"/>
          <w:i w:val="0"/>
          <w:iCs w:val="0"/>
          <w:color w:val="002060"/>
          <w:sz w:val="22"/>
          <w:szCs w:val="22"/>
          <w:rtl/>
        </w:rPr>
        <w:t>….</w:t>
      </w:r>
    </w:p>
    <w:p w14:paraId="4A723A69" w14:textId="0CC9F71C" w:rsidR="007C20F0" w:rsidRDefault="007C20F0" w:rsidP="007C20F0">
      <w:pPr>
        <w:rPr>
          <w:rFonts w:ascii="Arial" w:hAnsi="Arial" w:cs="Arial"/>
          <w:i w:val="0"/>
          <w:iCs w:val="0"/>
          <w:color w:val="002060"/>
          <w:sz w:val="22"/>
          <w:szCs w:val="22"/>
        </w:rPr>
      </w:pPr>
    </w:p>
    <w:p w14:paraId="3B19A18C" w14:textId="5C24E666" w:rsidR="007C20F0" w:rsidRDefault="007C20F0" w:rsidP="007C20F0">
      <w:pPr>
        <w:bidi/>
        <w:rPr>
          <w:rFonts w:ascii="Arial" w:hAnsi="Arial" w:cs="Arial"/>
          <w:i w:val="0"/>
          <w:iCs w:val="0"/>
          <w:color w:val="002060"/>
          <w:sz w:val="22"/>
          <w:szCs w:val="22"/>
          <w:rtl/>
        </w:rPr>
      </w:pPr>
      <w:r>
        <w:rPr>
          <w:rFonts w:ascii="Arial" w:hAnsi="Arial" w:cs="Arial" w:hint="cs"/>
          <w:i w:val="0"/>
          <w:iCs w:val="0"/>
          <w:color w:val="002060"/>
          <w:sz w:val="22"/>
          <w:szCs w:val="22"/>
          <w:rtl/>
        </w:rPr>
        <w:t>ما هي الاستنتاجات الرئيسية فيما يتعلق بالصحة الجنسية والإنجابية خارج القاهرة؟</w:t>
      </w:r>
    </w:p>
    <w:p w14:paraId="390FB2CA" w14:textId="530DC38C" w:rsidR="007C20F0" w:rsidRDefault="007C20F0" w:rsidP="007C20F0">
      <w:pPr>
        <w:pStyle w:val="ListParagraph"/>
        <w:numPr>
          <w:ilvl w:val="0"/>
          <w:numId w:val="20"/>
        </w:numPr>
        <w:bidi/>
        <w:rPr>
          <w:rFonts w:ascii="Arial" w:hAnsi="Arial" w:cs="Arial"/>
          <w:i w:val="0"/>
          <w:iCs w:val="0"/>
          <w:color w:val="002060"/>
          <w:sz w:val="22"/>
          <w:szCs w:val="22"/>
          <w:rtl/>
        </w:rPr>
      </w:pPr>
      <w:r>
        <w:rPr>
          <w:rFonts w:ascii="Arial" w:hAnsi="Arial" w:cs="Arial" w:hint="cs"/>
          <w:i w:val="0"/>
          <w:iCs w:val="0"/>
          <w:color w:val="002060"/>
          <w:sz w:val="22"/>
          <w:szCs w:val="22"/>
          <w:rtl/>
        </w:rPr>
        <w:t>….</w:t>
      </w:r>
    </w:p>
    <w:p w14:paraId="5213B104" w14:textId="00B48594" w:rsidR="007C20F0" w:rsidRDefault="007C20F0" w:rsidP="007C20F0">
      <w:pPr>
        <w:pStyle w:val="ListParagraph"/>
        <w:numPr>
          <w:ilvl w:val="0"/>
          <w:numId w:val="20"/>
        </w:numPr>
        <w:bidi/>
        <w:rPr>
          <w:rFonts w:ascii="Arial" w:hAnsi="Arial" w:cs="Arial"/>
          <w:i w:val="0"/>
          <w:iCs w:val="0"/>
          <w:color w:val="002060"/>
          <w:sz w:val="22"/>
          <w:szCs w:val="22"/>
          <w:rtl/>
        </w:rPr>
      </w:pPr>
      <w:r>
        <w:rPr>
          <w:rFonts w:ascii="Arial" w:hAnsi="Arial" w:cs="Arial" w:hint="cs"/>
          <w:i w:val="0"/>
          <w:iCs w:val="0"/>
          <w:color w:val="002060"/>
          <w:sz w:val="22"/>
          <w:szCs w:val="22"/>
          <w:rtl/>
        </w:rPr>
        <w:t>….</w:t>
      </w:r>
    </w:p>
    <w:p w14:paraId="28752ECC" w14:textId="6EC9D854" w:rsidR="007C20F0" w:rsidRDefault="007C20F0" w:rsidP="007C20F0">
      <w:pPr>
        <w:pStyle w:val="ListParagraph"/>
        <w:numPr>
          <w:ilvl w:val="0"/>
          <w:numId w:val="20"/>
        </w:numPr>
        <w:bidi/>
        <w:rPr>
          <w:rFonts w:ascii="Arial" w:hAnsi="Arial" w:cs="Arial"/>
          <w:i w:val="0"/>
          <w:iCs w:val="0"/>
          <w:color w:val="002060"/>
          <w:sz w:val="22"/>
          <w:szCs w:val="22"/>
          <w:rtl/>
        </w:rPr>
      </w:pPr>
      <w:r>
        <w:rPr>
          <w:rFonts w:ascii="Arial" w:hAnsi="Arial" w:cs="Arial" w:hint="cs"/>
          <w:i w:val="0"/>
          <w:iCs w:val="0"/>
          <w:color w:val="002060"/>
          <w:sz w:val="22"/>
          <w:szCs w:val="22"/>
          <w:rtl/>
        </w:rPr>
        <w:t>….</w:t>
      </w:r>
    </w:p>
    <w:p w14:paraId="507CFB50" w14:textId="6EE1376A" w:rsidR="007C20F0" w:rsidRDefault="007C20F0" w:rsidP="007C20F0">
      <w:pPr>
        <w:pStyle w:val="ListParagraph"/>
        <w:numPr>
          <w:ilvl w:val="0"/>
          <w:numId w:val="20"/>
        </w:numPr>
        <w:bidi/>
        <w:rPr>
          <w:rFonts w:ascii="Arial" w:hAnsi="Arial" w:cs="Arial"/>
          <w:i w:val="0"/>
          <w:iCs w:val="0"/>
          <w:color w:val="002060"/>
          <w:sz w:val="22"/>
          <w:szCs w:val="22"/>
          <w:rtl/>
        </w:rPr>
      </w:pPr>
      <w:r>
        <w:rPr>
          <w:rFonts w:ascii="Arial" w:hAnsi="Arial" w:cs="Arial" w:hint="cs"/>
          <w:i w:val="0"/>
          <w:iCs w:val="0"/>
          <w:color w:val="002060"/>
          <w:sz w:val="22"/>
          <w:szCs w:val="22"/>
          <w:rtl/>
        </w:rPr>
        <w:t>….</w:t>
      </w:r>
    </w:p>
    <w:p w14:paraId="5117C881" w14:textId="64FC5E18" w:rsidR="007C20F0" w:rsidRDefault="007C20F0" w:rsidP="007C20F0">
      <w:pPr>
        <w:pStyle w:val="ListParagraph"/>
        <w:numPr>
          <w:ilvl w:val="0"/>
          <w:numId w:val="20"/>
        </w:numPr>
        <w:bidi/>
        <w:rPr>
          <w:rFonts w:ascii="Arial" w:hAnsi="Arial" w:cs="Arial"/>
          <w:i w:val="0"/>
          <w:iCs w:val="0"/>
          <w:color w:val="002060"/>
          <w:sz w:val="22"/>
          <w:szCs w:val="22"/>
          <w:rtl/>
        </w:rPr>
      </w:pPr>
      <w:r>
        <w:rPr>
          <w:rFonts w:ascii="Arial" w:hAnsi="Arial" w:cs="Arial" w:hint="cs"/>
          <w:i w:val="0"/>
          <w:iCs w:val="0"/>
          <w:color w:val="002060"/>
          <w:sz w:val="22"/>
          <w:szCs w:val="22"/>
          <w:rtl/>
        </w:rPr>
        <w:t>….</w:t>
      </w:r>
    </w:p>
    <w:p w14:paraId="40B2BB1A" w14:textId="73E13C6A" w:rsidR="007C20F0" w:rsidRPr="007C20F0" w:rsidRDefault="007C20F0" w:rsidP="007C20F0">
      <w:pPr>
        <w:pStyle w:val="ListParagraph"/>
        <w:numPr>
          <w:ilvl w:val="0"/>
          <w:numId w:val="20"/>
        </w:numPr>
        <w:bidi/>
        <w:rPr>
          <w:rFonts w:ascii="Arial" w:hAnsi="Arial" w:cs="Arial"/>
          <w:i w:val="0"/>
          <w:iCs w:val="0"/>
          <w:color w:val="002060"/>
          <w:sz w:val="22"/>
          <w:szCs w:val="22"/>
          <w:rtl/>
        </w:rPr>
      </w:pPr>
      <w:r>
        <w:rPr>
          <w:rFonts w:ascii="Arial" w:hAnsi="Arial" w:cs="Arial" w:hint="cs"/>
          <w:i w:val="0"/>
          <w:iCs w:val="0"/>
          <w:color w:val="002060"/>
          <w:sz w:val="22"/>
          <w:szCs w:val="22"/>
          <w:rtl/>
        </w:rPr>
        <w:t>….</w:t>
      </w:r>
    </w:p>
    <w:sectPr w:rsidR="007C20F0" w:rsidRPr="007C20F0">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6ECCE" w14:textId="77777777" w:rsidR="00122DB7" w:rsidRDefault="00122DB7" w:rsidP="009B29B0">
      <w:pPr>
        <w:spacing w:after="0" w:line="240" w:lineRule="auto"/>
      </w:pPr>
      <w:r>
        <w:separator/>
      </w:r>
    </w:p>
  </w:endnote>
  <w:endnote w:type="continuationSeparator" w:id="0">
    <w:p w14:paraId="6F09ACA9" w14:textId="77777777" w:rsidR="00122DB7" w:rsidRDefault="00122DB7" w:rsidP="009B2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badi">
    <w:panose1 w:val="020B0604020104020204"/>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LT Std 57 Cn">
    <w:altName w:val="﷽﷽﷽﷽﷽﷽﷽﷽ LT Std 57 Cn"/>
    <w:panose1 w:val="020B0606020204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tl/>
      </w:rPr>
      <w:id w:val="-841004562"/>
      <w:docPartObj>
        <w:docPartGallery w:val="Page Numbers (Bottom of Page)"/>
        <w:docPartUnique/>
      </w:docPartObj>
    </w:sdtPr>
    <w:sdtEndPr>
      <w:rPr>
        <w:rStyle w:val="PageNumber"/>
      </w:rPr>
    </w:sdtEndPr>
    <w:sdtContent>
      <w:p w14:paraId="047EB8F8" w14:textId="3F4220C6" w:rsidR="009B29B0" w:rsidRDefault="009B29B0" w:rsidP="008164AC">
        <w:pPr>
          <w:pStyle w:val="Footer"/>
          <w:framePr w:wrap="none" w:vAnchor="text" w:hAnchor="margin" w:xAlign="right" w:y="1"/>
          <w:bidi/>
          <w:rPr>
            <w:rStyle w:val="PageNumber"/>
            <w:rtl/>
          </w:rPr>
        </w:pP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end"/>
        </w:r>
      </w:p>
    </w:sdtContent>
  </w:sdt>
  <w:p w14:paraId="4C08B118" w14:textId="77777777" w:rsidR="009B29B0" w:rsidRDefault="009B29B0" w:rsidP="009B29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tl/>
      </w:rPr>
      <w:id w:val="23904925"/>
      <w:docPartObj>
        <w:docPartGallery w:val="Page Numbers (Bottom of Page)"/>
        <w:docPartUnique/>
      </w:docPartObj>
    </w:sdtPr>
    <w:sdtEndPr>
      <w:rPr>
        <w:rStyle w:val="PageNumber"/>
      </w:rPr>
    </w:sdtEndPr>
    <w:sdtContent>
      <w:p w14:paraId="368F93E7" w14:textId="02DBF7D3" w:rsidR="009B29B0" w:rsidRDefault="009B29B0" w:rsidP="008164AC">
        <w:pPr>
          <w:pStyle w:val="Footer"/>
          <w:framePr w:wrap="none" w:vAnchor="text" w:hAnchor="margin" w:xAlign="right" w:y="1"/>
          <w:bidi/>
          <w:rPr>
            <w:rStyle w:val="PageNumber"/>
            <w:rtl/>
          </w:rPr>
        </w:pP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separate"/>
        </w:r>
        <w:r w:rsidR="00C840E4">
          <w:rPr>
            <w:noProof/>
            <w:rtl/>
          </w:rPr>
          <w:t>1</w:t>
        </w:r>
        <w:r>
          <w:rPr>
            <w:rStyle w:val="PageNumber"/>
            <w:rFonts w:hint="cs"/>
            <w:rtl/>
          </w:rPr>
          <w:fldChar w:fldCharType="end"/>
        </w:r>
      </w:p>
    </w:sdtContent>
  </w:sdt>
  <w:p w14:paraId="4200DF9E" w14:textId="77777777" w:rsidR="009B29B0" w:rsidRDefault="009B29B0" w:rsidP="009B29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1285E" w14:textId="77777777" w:rsidR="00122DB7" w:rsidRDefault="00122DB7" w:rsidP="009B29B0">
      <w:pPr>
        <w:spacing w:after="0" w:line="240" w:lineRule="auto"/>
      </w:pPr>
      <w:r>
        <w:separator/>
      </w:r>
    </w:p>
  </w:footnote>
  <w:footnote w:type="continuationSeparator" w:id="0">
    <w:p w14:paraId="6689C922" w14:textId="77777777" w:rsidR="00122DB7" w:rsidRDefault="00122DB7" w:rsidP="009B2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008C5"/>
    <w:multiLevelType w:val="hybridMultilevel"/>
    <w:tmpl w:val="7E30934C"/>
    <w:lvl w:ilvl="0" w:tplc="D51ACFD4">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D5CD0"/>
    <w:multiLevelType w:val="hybridMultilevel"/>
    <w:tmpl w:val="B79A3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9181B"/>
    <w:multiLevelType w:val="hybridMultilevel"/>
    <w:tmpl w:val="1A06AE48"/>
    <w:lvl w:ilvl="0" w:tplc="D504AAFC">
      <w:start w:val="3"/>
      <w:numFmt w:val="bullet"/>
      <w:lvlText w:val="-"/>
      <w:lvlJc w:val="left"/>
      <w:pPr>
        <w:ind w:left="720" w:hanging="360"/>
      </w:pPr>
      <w:rPr>
        <w:rFonts w:ascii="Abadi" w:eastAsiaTheme="minorEastAsia" w:hAnsi="Abad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6B25"/>
    <w:multiLevelType w:val="hybridMultilevel"/>
    <w:tmpl w:val="D00C1346"/>
    <w:lvl w:ilvl="0" w:tplc="D1B46BF6">
      <w:start w:val="1"/>
      <w:numFmt w:val="decimal"/>
      <w:lvlText w:val="%1."/>
      <w:lvlJc w:val="left"/>
      <w:pPr>
        <w:ind w:left="720" w:hanging="360"/>
      </w:pPr>
      <w:rPr>
        <w:rFonts w:ascii="Abadi" w:eastAsiaTheme="minorEastAsia" w:hAnsi="Abadi" w:cstheme="minorBidi" w:hint="default"/>
        <w:i w:val="0"/>
        <w:i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052BD"/>
    <w:multiLevelType w:val="hybridMultilevel"/>
    <w:tmpl w:val="D00C1346"/>
    <w:lvl w:ilvl="0" w:tplc="D1B46BF6">
      <w:start w:val="1"/>
      <w:numFmt w:val="decimal"/>
      <w:lvlText w:val="%1."/>
      <w:lvlJc w:val="left"/>
      <w:pPr>
        <w:ind w:left="720" w:hanging="360"/>
      </w:pPr>
      <w:rPr>
        <w:rFonts w:ascii="Abadi" w:eastAsiaTheme="minorEastAsia" w:hAnsi="Abadi" w:cstheme="minorBidi" w:hint="default"/>
        <w:i w:val="0"/>
        <w:i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369ED"/>
    <w:multiLevelType w:val="hybridMultilevel"/>
    <w:tmpl w:val="6DC20A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4A1119"/>
    <w:multiLevelType w:val="hybridMultilevel"/>
    <w:tmpl w:val="2EDCF52C"/>
    <w:lvl w:ilvl="0" w:tplc="D51ACFD4">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305E26"/>
    <w:multiLevelType w:val="hybridMultilevel"/>
    <w:tmpl w:val="679C5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62603B"/>
    <w:multiLevelType w:val="hybridMultilevel"/>
    <w:tmpl w:val="D00C1346"/>
    <w:lvl w:ilvl="0" w:tplc="D1B46BF6">
      <w:start w:val="1"/>
      <w:numFmt w:val="decimal"/>
      <w:lvlText w:val="%1."/>
      <w:lvlJc w:val="left"/>
      <w:pPr>
        <w:ind w:left="720" w:hanging="360"/>
      </w:pPr>
      <w:rPr>
        <w:rFonts w:ascii="Abadi" w:eastAsiaTheme="minorEastAsia" w:hAnsi="Abadi" w:cstheme="minorBidi" w:hint="default"/>
        <w:i w:val="0"/>
        <w:i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2F696E"/>
    <w:multiLevelType w:val="hybridMultilevel"/>
    <w:tmpl w:val="B76E9366"/>
    <w:lvl w:ilvl="0" w:tplc="D51ACFD4">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23C87"/>
    <w:multiLevelType w:val="hybridMultilevel"/>
    <w:tmpl w:val="9BC0BFC6"/>
    <w:lvl w:ilvl="0" w:tplc="B0960FA2">
      <w:start w:val="1"/>
      <w:numFmt w:val="decimal"/>
      <w:lvlText w:val="%1."/>
      <w:lvlJc w:val="left"/>
      <w:pPr>
        <w:tabs>
          <w:tab w:val="num" w:pos="720"/>
        </w:tabs>
        <w:ind w:left="720" w:hanging="360"/>
      </w:pPr>
    </w:lvl>
    <w:lvl w:ilvl="1" w:tplc="136EBEE8" w:tentative="1">
      <w:start w:val="1"/>
      <w:numFmt w:val="decimal"/>
      <w:lvlText w:val="%2."/>
      <w:lvlJc w:val="left"/>
      <w:pPr>
        <w:tabs>
          <w:tab w:val="num" w:pos="1440"/>
        </w:tabs>
        <w:ind w:left="1440" w:hanging="360"/>
      </w:pPr>
    </w:lvl>
    <w:lvl w:ilvl="2" w:tplc="44CC9740" w:tentative="1">
      <w:start w:val="1"/>
      <w:numFmt w:val="decimal"/>
      <w:lvlText w:val="%3."/>
      <w:lvlJc w:val="left"/>
      <w:pPr>
        <w:tabs>
          <w:tab w:val="num" w:pos="2160"/>
        </w:tabs>
        <w:ind w:left="2160" w:hanging="360"/>
      </w:pPr>
    </w:lvl>
    <w:lvl w:ilvl="3" w:tplc="FBDA9B80" w:tentative="1">
      <w:start w:val="1"/>
      <w:numFmt w:val="decimal"/>
      <w:lvlText w:val="%4."/>
      <w:lvlJc w:val="left"/>
      <w:pPr>
        <w:tabs>
          <w:tab w:val="num" w:pos="2880"/>
        </w:tabs>
        <w:ind w:left="2880" w:hanging="360"/>
      </w:pPr>
    </w:lvl>
    <w:lvl w:ilvl="4" w:tplc="206AFC2C" w:tentative="1">
      <w:start w:val="1"/>
      <w:numFmt w:val="decimal"/>
      <w:lvlText w:val="%5."/>
      <w:lvlJc w:val="left"/>
      <w:pPr>
        <w:tabs>
          <w:tab w:val="num" w:pos="3600"/>
        </w:tabs>
        <w:ind w:left="3600" w:hanging="360"/>
      </w:pPr>
    </w:lvl>
    <w:lvl w:ilvl="5" w:tplc="C7CC7BB8" w:tentative="1">
      <w:start w:val="1"/>
      <w:numFmt w:val="decimal"/>
      <w:lvlText w:val="%6."/>
      <w:lvlJc w:val="left"/>
      <w:pPr>
        <w:tabs>
          <w:tab w:val="num" w:pos="4320"/>
        </w:tabs>
        <w:ind w:left="4320" w:hanging="360"/>
      </w:pPr>
    </w:lvl>
    <w:lvl w:ilvl="6" w:tplc="B9EAB4D6" w:tentative="1">
      <w:start w:val="1"/>
      <w:numFmt w:val="decimal"/>
      <w:lvlText w:val="%7."/>
      <w:lvlJc w:val="left"/>
      <w:pPr>
        <w:tabs>
          <w:tab w:val="num" w:pos="5040"/>
        </w:tabs>
        <w:ind w:left="5040" w:hanging="360"/>
      </w:pPr>
    </w:lvl>
    <w:lvl w:ilvl="7" w:tplc="F170062C" w:tentative="1">
      <w:start w:val="1"/>
      <w:numFmt w:val="decimal"/>
      <w:lvlText w:val="%8."/>
      <w:lvlJc w:val="left"/>
      <w:pPr>
        <w:tabs>
          <w:tab w:val="num" w:pos="5760"/>
        </w:tabs>
        <w:ind w:left="5760" w:hanging="360"/>
      </w:pPr>
    </w:lvl>
    <w:lvl w:ilvl="8" w:tplc="14869634" w:tentative="1">
      <w:start w:val="1"/>
      <w:numFmt w:val="decimal"/>
      <w:lvlText w:val="%9."/>
      <w:lvlJc w:val="left"/>
      <w:pPr>
        <w:tabs>
          <w:tab w:val="num" w:pos="6480"/>
        </w:tabs>
        <w:ind w:left="6480" w:hanging="360"/>
      </w:pPr>
    </w:lvl>
  </w:abstractNum>
  <w:abstractNum w:abstractNumId="11" w15:restartNumberingAfterBreak="0">
    <w:nsid w:val="461142FC"/>
    <w:multiLevelType w:val="hybridMultilevel"/>
    <w:tmpl w:val="D00C1346"/>
    <w:lvl w:ilvl="0" w:tplc="D1B46BF6">
      <w:start w:val="1"/>
      <w:numFmt w:val="decimal"/>
      <w:lvlText w:val="%1."/>
      <w:lvlJc w:val="left"/>
      <w:pPr>
        <w:ind w:left="720" w:hanging="360"/>
      </w:pPr>
      <w:rPr>
        <w:rFonts w:ascii="Abadi" w:eastAsiaTheme="minorEastAsia" w:hAnsi="Abadi" w:cstheme="minorBidi" w:hint="default"/>
        <w:i w:val="0"/>
        <w:i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A703D2"/>
    <w:multiLevelType w:val="hybridMultilevel"/>
    <w:tmpl w:val="BF4E8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426F07"/>
    <w:multiLevelType w:val="hybridMultilevel"/>
    <w:tmpl w:val="92CE8F66"/>
    <w:lvl w:ilvl="0" w:tplc="73C49152">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F23FFD"/>
    <w:multiLevelType w:val="hybridMultilevel"/>
    <w:tmpl w:val="192AC03E"/>
    <w:lvl w:ilvl="0" w:tplc="94343210">
      <w:start w:val="1"/>
      <w:numFmt w:val="decimal"/>
      <w:lvlText w:val="%1."/>
      <w:lvlJc w:val="left"/>
      <w:pPr>
        <w:tabs>
          <w:tab w:val="num" w:pos="360"/>
        </w:tabs>
        <w:ind w:left="360" w:hanging="360"/>
      </w:pPr>
    </w:lvl>
    <w:lvl w:ilvl="1" w:tplc="0614671C" w:tentative="1">
      <w:start w:val="1"/>
      <w:numFmt w:val="decimal"/>
      <w:lvlText w:val="%2."/>
      <w:lvlJc w:val="left"/>
      <w:pPr>
        <w:tabs>
          <w:tab w:val="num" w:pos="1080"/>
        </w:tabs>
        <w:ind w:left="1080" w:hanging="360"/>
      </w:pPr>
    </w:lvl>
    <w:lvl w:ilvl="2" w:tplc="2424C592" w:tentative="1">
      <w:start w:val="1"/>
      <w:numFmt w:val="decimal"/>
      <w:lvlText w:val="%3."/>
      <w:lvlJc w:val="left"/>
      <w:pPr>
        <w:tabs>
          <w:tab w:val="num" w:pos="1800"/>
        </w:tabs>
        <w:ind w:left="1800" w:hanging="360"/>
      </w:pPr>
    </w:lvl>
    <w:lvl w:ilvl="3" w:tplc="0B9A5FE4" w:tentative="1">
      <w:start w:val="1"/>
      <w:numFmt w:val="decimal"/>
      <w:lvlText w:val="%4."/>
      <w:lvlJc w:val="left"/>
      <w:pPr>
        <w:tabs>
          <w:tab w:val="num" w:pos="2520"/>
        </w:tabs>
        <w:ind w:left="2520" w:hanging="360"/>
      </w:pPr>
    </w:lvl>
    <w:lvl w:ilvl="4" w:tplc="402EAF5E" w:tentative="1">
      <w:start w:val="1"/>
      <w:numFmt w:val="decimal"/>
      <w:lvlText w:val="%5."/>
      <w:lvlJc w:val="left"/>
      <w:pPr>
        <w:tabs>
          <w:tab w:val="num" w:pos="3240"/>
        </w:tabs>
        <w:ind w:left="3240" w:hanging="360"/>
      </w:pPr>
    </w:lvl>
    <w:lvl w:ilvl="5" w:tplc="5E729270" w:tentative="1">
      <w:start w:val="1"/>
      <w:numFmt w:val="decimal"/>
      <w:lvlText w:val="%6."/>
      <w:lvlJc w:val="left"/>
      <w:pPr>
        <w:tabs>
          <w:tab w:val="num" w:pos="3960"/>
        </w:tabs>
        <w:ind w:left="3960" w:hanging="360"/>
      </w:pPr>
    </w:lvl>
    <w:lvl w:ilvl="6" w:tplc="64440E1A" w:tentative="1">
      <w:start w:val="1"/>
      <w:numFmt w:val="decimal"/>
      <w:lvlText w:val="%7."/>
      <w:lvlJc w:val="left"/>
      <w:pPr>
        <w:tabs>
          <w:tab w:val="num" w:pos="4680"/>
        </w:tabs>
        <w:ind w:left="4680" w:hanging="360"/>
      </w:pPr>
    </w:lvl>
    <w:lvl w:ilvl="7" w:tplc="36246518" w:tentative="1">
      <w:start w:val="1"/>
      <w:numFmt w:val="decimal"/>
      <w:lvlText w:val="%8."/>
      <w:lvlJc w:val="left"/>
      <w:pPr>
        <w:tabs>
          <w:tab w:val="num" w:pos="5400"/>
        </w:tabs>
        <w:ind w:left="5400" w:hanging="360"/>
      </w:pPr>
    </w:lvl>
    <w:lvl w:ilvl="8" w:tplc="A5623C36" w:tentative="1">
      <w:start w:val="1"/>
      <w:numFmt w:val="decimal"/>
      <w:lvlText w:val="%9."/>
      <w:lvlJc w:val="left"/>
      <w:pPr>
        <w:tabs>
          <w:tab w:val="num" w:pos="6120"/>
        </w:tabs>
        <w:ind w:left="6120" w:hanging="360"/>
      </w:pPr>
    </w:lvl>
  </w:abstractNum>
  <w:abstractNum w:abstractNumId="15" w15:restartNumberingAfterBreak="0">
    <w:nsid w:val="5338421B"/>
    <w:multiLevelType w:val="hybridMultilevel"/>
    <w:tmpl w:val="B1907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77D6D"/>
    <w:multiLevelType w:val="hybridMultilevel"/>
    <w:tmpl w:val="16DA3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0B23D73"/>
    <w:multiLevelType w:val="hybridMultilevel"/>
    <w:tmpl w:val="5D644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935E1D"/>
    <w:multiLevelType w:val="hybridMultilevel"/>
    <w:tmpl w:val="E84ADFBA"/>
    <w:lvl w:ilvl="0" w:tplc="D51ACFD4">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792E44"/>
    <w:multiLevelType w:val="hybridMultilevel"/>
    <w:tmpl w:val="52807C2C"/>
    <w:lvl w:ilvl="0" w:tplc="D1B46BF6">
      <w:start w:val="1"/>
      <w:numFmt w:val="decimal"/>
      <w:lvlText w:val="%1."/>
      <w:lvlJc w:val="left"/>
      <w:pPr>
        <w:ind w:left="720" w:hanging="360"/>
      </w:pPr>
      <w:rPr>
        <w:rFonts w:ascii="Abadi" w:eastAsiaTheme="minorEastAsia" w:hAnsi="Abadi" w:cstheme="minorBidi" w:hint="default"/>
        <w:i w:val="0"/>
        <w:iCs/>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6"/>
  </w:num>
  <w:num w:numId="3">
    <w:abstractNumId w:val="10"/>
  </w:num>
  <w:num w:numId="4">
    <w:abstractNumId w:val="1"/>
  </w:num>
  <w:num w:numId="5">
    <w:abstractNumId w:val="14"/>
  </w:num>
  <w:num w:numId="6">
    <w:abstractNumId w:val="15"/>
  </w:num>
  <w:num w:numId="7">
    <w:abstractNumId w:val="7"/>
  </w:num>
  <w:num w:numId="8">
    <w:abstractNumId w:val="17"/>
  </w:num>
  <w:num w:numId="9">
    <w:abstractNumId w:val="2"/>
  </w:num>
  <w:num w:numId="10">
    <w:abstractNumId w:val="4"/>
  </w:num>
  <w:num w:numId="11">
    <w:abstractNumId w:val="12"/>
  </w:num>
  <w:num w:numId="12">
    <w:abstractNumId w:val="3"/>
  </w:num>
  <w:num w:numId="13">
    <w:abstractNumId w:val="8"/>
  </w:num>
  <w:num w:numId="14">
    <w:abstractNumId w:val="11"/>
  </w:num>
  <w:num w:numId="15">
    <w:abstractNumId w:val="19"/>
  </w:num>
  <w:num w:numId="16">
    <w:abstractNumId w:val="13"/>
  </w:num>
  <w:num w:numId="17">
    <w:abstractNumId w:val="0"/>
  </w:num>
  <w:num w:numId="18">
    <w:abstractNumId w:val="18"/>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D47"/>
    <w:rsid w:val="00122DB7"/>
    <w:rsid w:val="00192B6F"/>
    <w:rsid w:val="001B46EE"/>
    <w:rsid w:val="001D2BAE"/>
    <w:rsid w:val="00285020"/>
    <w:rsid w:val="002C4A23"/>
    <w:rsid w:val="002E5431"/>
    <w:rsid w:val="0035316D"/>
    <w:rsid w:val="00453D47"/>
    <w:rsid w:val="0059656D"/>
    <w:rsid w:val="005974D3"/>
    <w:rsid w:val="005C278A"/>
    <w:rsid w:val="00602260"/>
    <w:rsid w:val="00675920"/>
    <w:rsid w:val="00685E4F"/>
    <w:rsid w:val="006A528E"/>
    <w:rsid w:val="006D22A0"/>
    <w:rsid w:val="00784CD6"/>
    <w:rsid w:val="00793F13"/>
    <w:rsid w:val="007C20F0"/>
    <w:rsid w:val="007E2894"/>
    <w:rsid w:val="0087531C"/>
    <w:rsid w:val="008A14F8"/>
    <w:rsid w:val="008E17DB"/>
    <w:rsid w:val="008F26E2"/>
    <w:rsid w:val="0090499F"/>
    <w:rsid w:val="00931C9B"/>
    <w:rsid w:val="0097387A"/>
    <w:rsid w:val="009B29B0"/>
    <w:rsid w:val="009F0DF4"/>
    <w:rsid w:val="00A1182B"/>
    <w:rsid w:val="00A17713"/>
    <w:rsid w:val="00A3741C"/>
    <w:rsid w:val="00A6468F"/>
    <w:rsid w:val="00A70EF4"/>
    <w:rsid w:val="00A8355D"/>
    <w:rsid w:val="00AD0A8B"/>
    <w:rsid w:val="00AD5637"/>
    <w:rsid w:val="00AE0AC8"/>
    <w:rsid w:val="00C04AA7"/>
    <w:rsid w:val="00C840E4"/>
    <w:rsid w:val="00C8779B"/>
    <w:rsid w:val="00CC3976"/>
    <w:rsid w:val="00D60DEB"/>
    <w:rsid w:val="00DA145F"/>
    <w:rsid w:val="00DF0275"/>
    <w:rsid w:val="00E11066"/>
    <w:rsid w:val="00E33B6A"/>
    <w:rsid w:val="00E34A8E"/>
    <w:rsid w:val="00E92E9D"/>
    <w:rsid w:val="00F578F5"/>
    <w:rsid w:val="00FC6317"/>
    <w:rsid w:val="00FF39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CBA0D"/>
  <w15:chartTrackingRefBased/>
  <w15:docId w15:val="{A5DE7CBB-59FA-DB43-BC02-5CAF861E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Keyboard" w:semiHidden="1" w:unhideWhenUsed="1"/>
    <w:lsdException w:name="HTML Preformatted" w:uiPriority="99"/>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EF4"/>
    <w:rPr>
      <w:i/>
      <w:iCs/>
      <w:sz w:val="20"/>
      <w:szCs w:val="20"/>
    </w:rPr>
  </w:style>
  <w:style w:type="paragraph" w:styleId="Heading1">
    <w:name w:val="heading 1"/>
    <w:basedOn w:val="Normal"/>
    <w:next w:val="Normal"/>
    <w:link w:val="Heading1Char"/>
    <w:uiPriority w:val="9"/>
    <w:qFormat/>
    <w:rsid w:val="00A70EF4"/>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Arial"/>
      <w:b/>
      <w:bCs/>
      <w:color w:val="622423"/>
      <w:sz w:val="22"/>
      <w:szCs w:val="22"/>
    </w:rPr>
  </w:style>
  <w:style w:type="paragraph" w:styleId="Heading2">
    <w:name w:val="heading 2"/>
    <w:basedOn w:val="Normal"/>
    <w:next w:val="Normal"/>
    <w:link w:val="Heading2Char"/>
    <w:uiPriority w:val="9"/>
    <w:semiHidden/>
    <w:unhideWhenUsed/>
    <w:qFormat/>
    <w:rsid w:val="00A70EF4"/>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Arial"/>
      <w:b/>
      <w:bCs/>
      <w:color w:val="943634"/>
      <w:sz w:val="22"/>
      <w:szCs w:val="22"/>
    </w:rPr>
  </w:style>
  <w:style w:type="paragraph" w:styleId="Heading3">
    <w:name w:val="heading 3"/>
    <w:basedOn w:val="Normal"/>
    <w:next w:val="Normal"/>
    <w:link w:val="Heading3Char"/>
    <w:uiPriority w:val="9"/>
    <w:semiHidden/>
    <w:unhideWhenUsed/>
    <w:qFormat/>
    <w:rsid w:val="00A70EF4"/>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Arial"/>
      <w:b/>
      <w:bCs/>
      <w:color w:val="943634"/>
      <w:sz w:val="22"/>
      <w:szCs w:val="22"/>
    </w:rPr>
  </w:style>
  <w:style w:type="paragraph" w:styleId="Heading4">
    <w:name w:val="heading 4"/>
    <w:basedOn w:val="Normal"/>
    <w:next w:val="Normal"/>
    <w:link w:val="Heading4Char"/>
    <w:uiPriority w:val="9"/>
    <w:semiHidden/>
    <w:unhideWhenUsed/>
    <w:qFormat/>
    <w:rsid w:val="00A70EF4"/>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Arial"/>
      <w:b/>
      <w:bCs/>
      <w:color w:val="943634"/>
      <w:sz w:val="22"/>
      <w:szCs w:val="22"/>
    </w:rPr>
  </w:style>
  <w:style w:type="paragraph" w:styleId="Heading5">
    <w:name w:val="heading 5"/>
    <w:basedOn w:val="Normal"/>
    <w:next w:val="Normal"/>
    <w:link w:val="Heading5Char"/>
    <w:uiPriority w:val="9"/>
    <w:semiHidden/>
    <w:unhideWhenUsed/>
    <w:qFormat/>
    <w:rsid w:val="00A70EF4"/>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Arial"/>
      <w:b/>
      <w:bCs/>
      <w:color w:val="943634"/>
      <w:sz w:val="22"/>
      <w:szCs w:val="22"/>
    </w:rPr>
  </w:style>
  <w:style w:type="paragraph" w:styleId="Heading6">
    <w:name w:val="heading 6"/>
    <w:basedOn w:val="Normal"/>
    <w:next w:val="Normal"/>
    <w:link w:val="Heading6Char"/>
    <w:uiPriority w:val="9"/>
    <w:semiHidden/>
    <w:unhideWhenUsed/>
    <w:qFormat/>
    <w:rsid w:val="00A70EF4"/>
    <w:pPr>
      <w:pBdr>
        <w:bottom w:val="single" w:sz="4" w:space="2" w:color="E5B8B7"/>
      </w:pBdr>
      <w:spacing w:before="200" w:after="100" w:line="240" w:lineRule="auto"/>
      <w:contextualSpacing/>
      <w:outlineLvl w:val="5"/>
    </w:pPr>
    <w:rPr>
      <w:rFonts w:ascii="Cambria" w:eastAsia="Times New Roman" w:hAnsi="Cambria" w:cs="Arial"/>
      <w:color w:val="943634"/>
      <w:sz w:val="22"/>
      <w:szCs w:val="22"/>
    </w:rPr>
  </w:style>
  <w:style w:type="paragraph" w:styleId="Heading7">
    <w:name w:val="heading 7"/>
    <w:basedOn w:val="Normal"/>
    <w:next w:val="Normal"/>
    <w:link w:val="Heading7Char"/>
    <w:uiPriority w:val="9"/>
    <w:semiHidden/>
    <w:unhideWhenUsed/>
    <w:qFormat/>
    <w:rsid w:val="00A70EF4"/>
    <w:pPr>
      <w:pBdr>
        <w:bottom w:val="dotted" w:sz="4" w:space="2" w:color="D99594"/>
      </w:pBdr>
      <w:spacing w:before="200" w:after="100" w:line="240" w:lineRule="auto"/>
      <w:contextualSpacing/>
      <w:outlineLvl w:val="6"/>
    </w:pPr>
    <w:rPr>
      <w:rFonts w:ascii="Cambria" w:eastAsia="Times New Roman" w:hAnsi="Cambria" w:cs="Arial"/>
      <w:color w:val="943634"/>
      <w:sz w:val="22"/>
      <w:szCs w:val="22"/>
    </w:rPr>
  </w:style>
  <w:style w:type="paragraph" w:styleId="Heading8">
    <w:name w:val="heading 8"/>
    <w:basedOn w:val="Normal"/>
    <w:next w:val="Normal"/>
    <w:link w:val="Heading8Char"/>
    <w:uiPriority w:val="9"/>
    <w:semiHidden/>
    <w:unhideWhenUsed/>
    <w:qFormat/>
    <w:rsid w:val="00A70EF4"/>
    <w:pPr>
      <w:spacing w:before="200" w:after="100" w:line="240" w:lineRule="auto"/>
      <w:contextualSpacing/>
      <w:outlineLvl w:val="7"/>
    </w:pPr>
    <w:rPr>
      <w:rFonts w:ascii="Cambria" w:eastAsia="Times New Roman" w:hAnsi="Cambria" w:cs="Arial"/>
      <w:color w:val="C0504D"/>
      <w:sz w:val="22"/>
      <w:szCs w:val="22"/>
    </w:rPr>
  </w:style>
  <w:style w:type="paragraph" w:styleId="Heading9">
    <w:name w:val="heading 9"/>
    <w:basedOn w:val="Normal"/>
    <w:next w:val="Normal"/>
    <w:link w:val="Heading9Char"/>
    <w:uiPriority w:val="9"/>
    <w:semiHidden/>
    <w:unhideWhenUsed/>
    <w:qFormat/>
    <w:rsid w:val="00A70EF4"/>
    <w:pPr>
      <w:spacing w:before="200" w:after="100" w:line="240" w:lineRule="auto"/>
      <w:contextualSpacing/>
      <w:outlineLvl w:val="8"/>
    </w:pPr>
    <w:rPr>
      <w:rFonts w:ascii="Cambria" w:eastAsia="Times New Roman" w:hAnsi="Cambria" w:cs="Arial"/>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70EF4"/>
    <w:rPr>
      <w:rFonts w:ascii="Cambria" w:eastAsia="Times New Roman" w:hAnsi="Cambria" w:cs="Arial"/>
      <w:b/>
      <w:bCs/>
      <w:i/>
      <w:iCs/>
      <w:color w:val="622423"/>
      <w:shd w:val="clear" w:color="auto" w:fill="F2DBDB"/>
    </w:rPr>
  </w:style>
  <w:style w:type="character" w:customStyle="1" w:styleId="Heading2Char">
    <w:name w:val="Heading 2 Char"/>
    <w:link w:val="Heading2"/>
    <w:uiPriority w:val="9"/>
    <w:semiHidden/>
    <w:rsid w:val="00A70EF4"/>
    <w:rPr>
      <w:rFonts w:ascii="Cambria" w:eastAsia="Times New Roman" w:hAnsi="Cambria" w:cs="Arial"/>
      <w:b/>
      <w:bCs/>
      <w:i/>
      <w:iCs/>
      <w:color w:val="943634"/>
    </w:rPr>
  </w:style>
  <w:style w:type="character" w:customStyle="1" w:styleId="Heading3Char">
    <w:name w:val="Heading 3 Char"/>
    <w:link w:val="Heading3"/>
    <w:uiPriority w:val="9"/>
    <w:semiHidden/>
    <w:rsid w:val="00A70EF4"/>
    <w:rPr>
      <w:rFonts w:ascii="Cambria" w:eastAsia="Times New Roman" w:hAnsi="Cambria" w:cs="Arial"/>
      <w:b/>
      <w:bCs/>
      <w:i/>
      <w:iCs/>
      <w:color w:val="943634"/>
    </w:rPr>
  </w:style>
  <w:style w:type="character" w:customStyle="1" w:styleId="Heading4Char">
    <w:name w:val="Heading 4 Char"/>
    <w:link w:val="Heading4"/>
    <w:uiPriority w:val="9"/>
    <w:semiHidden/>
    <w:rsid w:val="00A70EF4"/>
    <w:rPr>
      <w:rFonts w:ascii="Cambria" w:eastAsia="Times New Roman" w:hAnsi="Cambria" w:cs="Arial"/>
      <w:b/>
      <w:bCs/>
      <w:i/>
      <w:iCs/>
      <w:color w:val="943634"/>
    </w:rPr>
  </w:style>
  <w:style w:type="character" w:customStyle="1" w:styleId="Heading5Char">
    <w:name w:val="Heading 5 Char"/>
    <w:link w:val="Heading5"/>
    <w:uiPriority w:val="9"/>
    <w:semiHidden/>
    <w:rsid w:val="00A70EF4"/>
    <w:rPr>
      <w:rFonts w:ascii="Cambria" w:eastAsia="Times New Roman" w:hAnsi="Cambria" w:cs="Arial"/>
      <w:b/>
      <w:bCs/>
      <w:i/>
      <w:iCs/>
      <w:color w:val="943634"/>
    </w:rPr>
  </w:style>
  <w:style w:type="character" w:customStyle="1" w:styleId="Heading6Char">
    <w:name w:val="Heading 6 Char"/>
    <w:link w:val="Heading6"/>
    <w:uiPriority w:val="9"/>
    <w:semiHidden/>
    <w:rsid w:val="00A70EF4"/>
    <w:rPr>
      <w:rFonts w:ascii="Cambria" w:eastAsia="Times New Roman" w:hAnsi="Cambria" w:cs="Arial"/>
      <w:i/>
      <w:iCs/>
      <w:color w:val="943634"/>
    </w:rPr>
  </w:style>
  <w:style w:type="character" w:customStyle="1" w:styleId="Heading7Char">
    <w:name w:val="Heading 7 Char"/>
    <w:link w:val="Heading7"/>
    <w:uiPriority w:val="9"/>
    <w:semiHidden/>
    <w:rsid w:val="00A70EF4"/>
    <w:rPr>
      <w:rFonts w:ascii="Cambria" w:eastAsia="Times New Roman" w:hAnsi="Cambria" w:cs="Arial"/>
      <w:i/>
      <w:iCs/>
      <w:color w:val="943634"/>
    </w:rPr>
  </w:style>
  <w:style w:type="character" w:customStyle="1" w:styleId="Heading8Char">
    <w:name w:val="Heading 8 Char"/>
    <w:link w:val="Heading8"/>
    <w:uiPriority w:val="9"/>
    <w:semiHidden/>
    <w:rsid w:val="00A70EF4"/>
    <w:rPr>
      <w:rFonts w:ascii="Cambria" w:eastAsia="Times New Roman" w:hAnsi="Cambria" w:cs="Arial"/>
      <w:i/>
      <w:iCs/>
      <w:color w:val="C0504D"/>
    </w:rPr>
  </w:style>
  <w:style w:type="character" w:customStyle="1" w:styleId="Heading9Char">
    <w:name w:val="Heading 9 Char"/>
    <w:link w:val="Heading9"/>
    <w:uiPriority w:val="9"/>
    <w:semiHidden/>
    <w:rsid w:val="00A70EF4"/>
    <w:rPr>
      <w:rFonts w:ascii="Cambria" w:eastAsia="Times New Roman" w:hAnsi="Cambria" w:cs="Arial"/>
      <w:i/>
      <w:iCs/>
      <w:color w:val="C0504D"/>
      <w:sz w:val="20"/>
      <w:szCs w:val="20"/>
    </w:rPr>
  </w:style>
  <w:style w:type="paragraph" w:styleId="Caption">
    <w:name w:val="caption"/>
    <w:basedOn w:val="Normal"/>
    <w:next w:val="Normal"/>
    <w:uiPriority w:val="35"/>
    <w:semiHidden/>
    <w:unhideWhenUsed/>
    <w:qFormat/>
    <w:rsid w:val="00A70EF4"/>
    <w:rPr>
      <w:b/>
      <w:bCs/>
      <w:color w:val="943634"/>
      <w:sz w:val="18"/>
      <w:szCs w:val="18"/>
    </w:rPr>
  </w:style>
  <w:style w:type="paragraph" w:styleId="Title">
    <w:name w:val="Title"/>
    <w:basedOn w:val="Normal"/>
    <w:next w:val="Normal"/>
    <w:link w:val="TitleChar"/>
    <w:uiPriority w:val="10"/>
    <w:qFormat/>
    <w:rsid w:val="00A70EF4"/>
    <w:pPr>
      <w:pBdr>
        <w:top w:val="single" w:sz="48" w:space="0" w:color="C0504D"/>
        <w:bottom w:val="single" w:sz="48" w:space="0" w:color="C0504D"/>
      </w:pBdr>
      <w:shd w:val="clear" w:color="auto" w:fill="C0504D"/>
      <w:spacing w:after="0" w:line="240" w:lineRule="auto"/>
      <w:jc w:val="center"/>
    </w:pPr>
    <w:rPr>
      <w:rFonts w:ascii="Cambria" w:eastAsia="Times New Roman" w:hAnsi="Cambria" w:cs="Arial"/>
      <w:color w:val="FFFFFF"/>
      <w:spacing w:val="10"/>
      <w:sz w:val="48"/>
      <w:szCs w:val="48"/>
    </w:rPr>
  </w:style>
  <w:style w:type="character" w:customStyle="1" w:styleId="TitleChar">
    <w:name w:val="Title Char"/>
    <w:link w:val="Title"/>
    <w:uiPriority w:val="10"/>
    <w:rsid w:val="00A70EF4"/>
    <w:rPr>
      <w:rFonts w:ascii="Cambria" w:eastAsia="Times New Roman" w:hAnsi="Cambria" w:cs="Arial"/>
      <w:i/>
      <w:iCs/>
      <w:color w:val="FFFFFF"/>
      <w:spacing w:val="10"/>
      <w:sz w:val="48"/>
      <w:szCs w:val="48"/>
      <w:shd w:val="clear" w:color="auto" w:fill="C0504D"/>
    </w:rPr>
  </w:style>
  <w:style w:type="paragraph" w:styleId="Subtitle">
    <w:name w:val="Subtitle"/>
    <w:basedOn w:val="Normal"/>
    <w:next w:val="Normal"/>
    <w:link w:val="SubtitleChar"/>
    <w:uiPriority w:val="11"/>
    <w:qFormat/>
    <w:rsid w:val="00A70EF4"/>
    <w:pPr>
      <w:pBdr>
        <w:bottom w:val="dotted" w:sz="8" w:space="10" w:color="C0504D"/>
      </w:pBdr>
      <w:spacing w:before="200" w:after="900" w:line="240" w:lineRule="auto"/>
      <w:jc w:val="center"/>
    </w:pPr>
    <w:rPr>
      <w:rFonts w:ascii="Cambria" w:eastAsia="Times New Roman" w:hAnsi="Cambria" w:cs="Arial"/>
      <w:color w:val="622423"/>
      <w:sz w:val="24"/>
      <w:szCs w:val="24"/>
    </w:rPr>
  </w:style>
  <w:style w:type="character" w:customStyle="1" w:styleId="SubtitleChar">
    <w:name w:val="Subtitle Char"/>
    <w:link w:val="Subtitle"/>
    <w:uiPriority w:val="11"/>
    <w:rsid w:val="00A70EF4"/>
    <w:rPr>
      <w:rFonts w:ascii="Cambria" w:eastAsia="Times New Roman" w:hAnsi="Cambria" w:cs="Arial"/>
      <w:i/>
      <w:iCs/>
      <w:color w:val="622423"/>
      <w:sz w:val="24"/>
      <w:szCs w:val="24"/>
    </w:rPr>
  </w:style>
  <w:style w:type="character" w:styleId="Strong">
    <w:name w:val="Strong"/>
    <w:uiPriority w:val="22"/>
    <w:qFormat/>
    <w:rsid w:val="00A70EF4"/>
    <w:rPr>
      <w:b/>
      <w:bCs/>
      <w:spacing w:val="0"/>
    </w:rPr>
  </w:style>
  <w:style w:type="character" w:styleId="Emphasis">
    <w:name w:val="Emphasis"/>
    <w:uiPriority w:val="20"/>
    <w:qFormat/>
    <w:rsid w:val="00A70EF4"/>
    <w:rPr>
      <w:rFonts w:ascii="Cambria" w:eastAsia="Times New Roman" w:hAnsi="Cambria" w:cs="Arial"/>
      <w:b/>
      <w:bCs/>
      <w:i/>
      <w:iCs/>
      <w:color w:val="C0504D"/>
      <w:bdr w:val="single" w:sz="18" w:space="0" w:color="F2DBDB"/>
      <w:shd w:val="clear" w:color="auto" w:fill="F2DBDB"/>
    </w:rPr>
  </w:style>
  <w:style w:type="paragraph" w:styleId="NoSpacing">
    <w:name w:val="No Spacing"/>
    <w:basedOn w:val="Normal"/>
    <w:uiPriority w:val="1"/>
    <w:qFormat/>
    <w:rsid w:val="00A70EF4"/>
    <w:pPr>
      <w:spacing w:after="0" w:line="240" w:lineRule="auto"/>
    </w:pPr>
  </w:style>
  <w:style w:type="paragraph" w:styleId="ListParagraph">
    <w:name w:val="List Paragraph"/>
    <w:basedOn w:val="Normal"/>
    <w:uiPriority w:val="34"/>
    <w:qFormat/>
    <w:rsid w:val="00A70EF4"/>
    <w:pPr>
      <w:ind w:left="720"/>
      <w:contextualSpacing/>
    </w:pPr>
  </w:style>
  <w:style w:type="paragraph" w:styleId="Quote">
    <w:name w:val="Quote"/>
    <w:basedOn w:val="Normal"/>
    <w:next w:val="Normal"/>
    <w:link w:val="QuoteChar"/>
    <w:uiPriority w:val="29"/>
    <w:qFormat/>
    <w:rsid w:val="00A70EF4"/>
    <w:rPr>
      <w:i w:val="0"/>
      <w:iCs w:val="0"/>
      <w:color w:val="943634"/>
    </w:rPr>
  </w:style>
  <w:style w:type="character" w:customStyle="1" w:styleId="QuoteChar">
    <w:name w:val="Quote Char"/>
    <w:link w:val="Quote"/>
    <w:uiPriority w:val="29"/>
    <w:rsid w:val="00A70EF4"/>
    <w:rPr>
      <w:color w:val="943634"/>
      <w:sz w:val="20"/>
      <w:szCs w:val="20"/>
    </w:rPr>
  </w:style>
  <w:style w:type="paragraph" w:styleId="IntenseQuote">
    <w:name w:val="Intense Quote"/>
    <w:basedOn w:val="Normal"/>
    <w:next w:val="Normal"/>
    <w:link w:val="IntenseQuoteChar"/>
    <w:uiPriority w:val="30"/>
    <w:qFormat/>
    <w:rsid w:val="00A70EF4"/>
    <w:pPr>
      <w:pBdr>
        <w:top w:val="dotted" w:sz="8" w:space="10" w:color="C0504D"/>
        <w:bottom w:val="dotted" w:sz="8" w:space="10" w:color="C0504D"/>
      </w:pBdr>
      <w:spacing w:line="300" w:lineRule="auto"/>
      <w:ind w:left="2160" w:right="2160"/>
      <w:jc w:val="center"/>
    </w:pPr>
    <w:rPr>
      <w:rFonts w:ascii="Cambria" w:eastAsia="Times New Roman" w:hAnsi="Cambria" w:cs="Arial"/>
      <w:b/>
      <w:bCs/>
      <w:color w:val="C0504D"/>
    </w:rPr>
  </w:style>
  <w:style w:type="character" w:customStyle="1" w:styleId="IntenseQuoteChar">
    <w:name w:val="Intense Quote Char"/>
    <w:link w:val="IntenseQuote"/>
    <w:uiPriority w:val="30"/>
    <w:rsid w:val="00A70EF4"/>
    <w:rPr>
      <w:rFonts w:ascii="Cambria" w:eastAsia="Times New Roman" w:hAnsi="Cambria" w:cs="Arial"/>
      <w:b/>
      <w:bCs/>
      <w:i/>
      <w:iCs/>
      <w:color w:val="C0504D"/>
      <w:sz w:val="20"/>
      <w:szCs w:val="20"/>
    </w:rPr>
  </w:style>
  <w:style w:type="character" w:styleId="SubtleEmphasis">
    <w:name w:val="Subtle Emphasis"/>
    <w:uiPriority w:val="19"/>
    <w:qFormat/>
    <w:rsid w:val="00A70EF4"/>
    <w:rPr>
      <w:rFonts w:ascii="Cambria" w:eastAsia="Times New Roman" w:hAnsi="Cambria" w:cs="Arial"/>
      <w:i/>
      <w:iCs/>
      <w:color w:val="C0504D"/>
    </w:rPr>
  </w:style>
  <w:style w:type="character" w:styleId="IntenseEmphasis">
    <w:name w:val="Intense Emphasis"/>
    <w:uiPriority w:val="21"/>
    <w:qFormat/>
    <w:rsid w:val="00A70EF4"/>
    <w:rPr>
      <w:rFonts w:ascii="Cambria" w:eastAsia="Times New Roman" w:hAnsi="Cambria" w:cs="Arial"/>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A70EF4"/>
    <w:rPr>
      <w:i/>
      <w:iCs/>
      <w:smallCaps/>
      <w:color w:val="C0504D"/>
      <w:u w:color="C0504D"/>
    </w:rPr>
  </w:style>
  <w:style w:type="character" w:styleId="IntenseReference">
    <w:name w:val="Intense Reference"/>
    <w:uiPriority w:val="32"/>
    <w:qFormat/>
    <w:rsid w:val="00A70EF4"/>
    <w:rPr>
      <w:b/>
      <w:bCs/>
      <w:i/>
      <w:iCs/>
      <w:smallCaps/>
      <w:color w:val="C0504D"/>
      <w:u w:color="C0504D"/>
    </w:rPr>
  </w:style>
  <w:style w:type="character" w:styleId="BookTitle">
    <w:name w:val="Book Title"/>
    <w:uiPriority w:val="33"/>
    <w:qFormat/>
    <w:rsid w:val="00A70EF4"/>
    <w:rPr>
      <w:rFonts w:ascii="Cambria" w:eastAsia="Times New Roman" w:hAnsi="Cambria" w:cs="Arial"/>
      <w:b/>
      <w:bCs/>
      <w:i/>
      <w:iCs/>
      <w:smallCaps/>
      <w:color w:val="943634"/>
      <w:u w:val="single"/>
    </w:rPr>
  </w:style>
  <w:style w:type="paragraph" w:styleId="TOCHeading">
    <w:name w:val="TOC Heading"/>
    <w:basedOn w:val="Heading1"/>
    <w:next w:val="Normal"/>
    <w:uiPriority w:val="39"/>
    <w:semiHidden/>
    <w:unhideWhenUsed/>
    <w:qFormat/>
    <w:rsid w:val="00A70EF4"/>
    <w:pPr>
      <w:outlineLvl w:val="9"/>
    </w:pPr>
  </w:style>
  <w:style w:type="paragraph" w:styleId="BalloonText">
    <w:name w:val="Balloon Text"/>
    <w:basedOn w:val="Normal"/>
    <w:link w:val="BalloonTextChar"/>
    <w:rsid w:val="00A70EF4"/>
    <w:pPr>
      <w:spacing w:after="0" w:line="240" w:lineRule="auto"/>
    </w:pPr>
    <w:rPr>
      <w:rFonts w:ascii="Times New Roman" w:hAnsi="Times New Roman" w:cs="Arial"/>
      <w:sz w:val="18"/>
      <w:szCs w:val="18"/>
    </w:rPr>
  </w:style>
  <w:style w:type="character" w:customStyle="1" w:styleId="BalloonTextChar">
    <w:name w:val="Balloon Text Char"/>
    <w:basedOn w:val="DefaultParagraphFont"/>
    <w:link w:val="BalloonText"/>
    <w:rsid w:val="00A70EF4"/>
    <w:rPr>
      <w:rFonts w:ascii="Times New Roman" w:hAnsi="Times New Roman" w:cs="Arial"/>
      <w:i/>
      <w:iCs/>
      <w:sz w:val="18"/>
      <w:szCs w:val="18"/>
    </w:rPr>
  </w:style>
  <w:style w:type="character" w:styleId="Hyperlink">
    <w:name w:val="Hyperlink"/>
    <w:basedOn w:val="DefaultParagraphFont"/>
    <w:rsid w:val="00784CD6"/>
    <w:rPr>
      <w:color w:val="0563C1" w:themeColor="hyperlink"/>
      <w:u w:val="single"/>
    </w:rPr>
  </w:style>
  <w:style w:type="character" w:customStyle="1" w:styleId="UnresolvedMention1">
    <w:name w:val="Unresolved Mention1"/>
    <w:basedOn w:val="DefaultParagraphFont"/>
    <w:uiPriority w:val="99"/>
    <w:semiHidden/>
    <w:unhideWhenUsed/>
    <w:rsid w:val="00784CD6"/>
    <w:rPr>
      <w:color w:val="605E5C"/>
      <w:shd w:val="clear" w:color="auto" w:fill="E1DFDD"/>
    </w:rPr>
  </w:style>
  <w:style w:type="table" w:styleId="TableGrid">
    <w:name w:val="Table Grid"/>
    <w:basedOn w:val="TableNormal"/>
    <w:rsid w:val="00E34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9B29B0"/>
    <w:pPr>
      <w:tabs>
        <w:tab w:val="center" w:pos="4513"/>
        <w:tab w:val="right" w:pos="9026"/>
      </w:tabs>
      <w:spacing w:after="0" w:line="240" w:lineRule="auto"/>
    </w:pPr>
  </w:style>
  <w:style w:type="character" w:customStyle="1" w:styleId="FooterChar">
    <w:name w:val="Footer Char"/>
    <w:basedOn w:val="DefaultParagraphFont"/>
    <w:link w:val="Footer"/>
    <w:rsid w:val="009B29B0"/>
    <w:rPr>
      <w:i/>
      <w:iCs/>
      <w:sz w:val="20"/>
      <w:szCs w:val="20"/>
    </w:rPr>
  </w:style>
  <w:style w:type="character" w:styleId="PageNumber">
    <w:name w:val="page number"/>
    <w:basedOn w:val="DefaultParagraphFont"/>
    <w:rsid w:val="009B29B0"/>
  </w:style>
  <w:style w:type="paragraph" w:styleId="HTMLPreformatted">
    <w:name w:val="HTML Preformatted"/>
    <w:basedOn w:val="Normal"/>
    <w:link w:val="HTMLPreformattedChar"/>
    <w:uiPriority w:val="99"/>
    <w:unhideWhenUsed/>
    <w:rsid w:val="007E2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i w:val="0"/>
      <w:iCs w:val="0"/>
      <w:lang w:val="en-GB" w:eastAsia="en-GB"/>
    </w:rPr>
  </w:style>
  <w:style w:type="character" w:customStyle="1" w:styleId="HTMLPreformattedChar">
    <w:name w:val="HTML Preformatted Char"/>
    <w:basedOn w:val="DefaultParagraphFont"/>
    <w:link w:val="HTMLPreformatted"/>
    <w:uiPriority w:val="99"/>
    <w:rsid w:val="007E2894"/>
    <w:rPr>
      <w:rFonts w:ascii="Courier New" w:eastAsia="Times New Roman" w:hAnsi="Courier New" w:cs="Courier New"/>
      <w:sz w:val="20"/>
      <w:szCs w:val="20"/>
      <w:lang w:val="en-GB" w:eastAsia="en-GB"/>
    </w:rPr>
  </w:style>
  <w:style w:type="character" w:customStyle="1" w:styleId="y2iqfc">
    <w:name w:val="y2iqfc"/>
    <w:basedOn w:val="DefaultParagraphFont"/>
    <w:rsid w:val="007E2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82134">
      <w:bodyDiv w:val="1"/>
      <w:marLeft w:val="0"/>
      <w:marRight w:val="0"/>
      <w:marTop w:val="0"/>
      <w:marBottom w:val="0"/>
      <w:divBdr>
        <w:top w:val="none" w:sz="0" w:space="0" w:color="auto"/>
        <w:left w:val="none" w:sz="0" w:space="0" w:color="auto"/>
        <w:bottom w:val="none" w:sz="0" w:space="0" w:color="auto"/>
        <w:right w:val="none" w:sz="0" w:space="0" w:color="auto"/>
      </w:divBdr>
    </w:div>
    <w:div w:id="774711315">
      <w:bodyDiv w:val="1"/>
      <w:marLeft w:val="0"/>
      <w:marRight w:val="0"/>
      <w:marTop w:val="0"/>
      <w:marBottom w:val="0"/>
      <w:divBdr>
        <w:top w:val="none" w:sz="0" w:space="0" w:color="auto"/>
        <w:left w:val="none" w:sz="0" w:space="0" w:color="auto"/>
        <w:bottom w:val="none" w:sz="0" w:space="0" w:color="auto"/>
        <w:right w:val="none" w:sz="0" w:space="0" w:color="auto"/>
      </w:divBdr>
    </w:div>
    <w:div w:id="1400639178">
      <w:bodyDiv w:val="1"/>
      <w:marLeft w:val="0"/>
      <w:marRight w:val="0"/>
      <w:marTop w:val="0"/>
      <w:marBottom w:val="0"/>
      <w:divBdr>
        <w:top w:val="none" w:sz="0" w:space="0" w:color="auto"/>
        <w:left w:val="none" w:sz="0" w:space="0" w:color="auto"/>
        <w:bottom w:val="none" w:sz="0" w:space="0" w:color="auto"/>
        <w:right w:val="none" w:sz="0" w:space="0" w:color="auto"/>
      </w:divBdr>
    </w:div>
    <w:div w:id="188594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rategy2028@IP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[Panel Proposal Template</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[Panel Proposal Template</dc:title>
  <dc:subject/>
  <dc:creator>subraman</dc:creator>
  <cp:keywords/>
  <dc:description/>
  <cp:lastModifiedBy>Casper Erichsen</cp:lastModifiedBy>
  <cp:revision>8</cp:revision>
  <cp:lastPrinted>2021-04-06T14:59:00Z</cp:lastPrinted>
  <dcterms:created xsi:type="dcterms:W3CDTF">2021-04-06T13:58:00Z</dcterms:created>
  <dcterms:modified xsi:type="dcterms:W3CDTF">2021-04-19T16:15:00Z</dcterms:modified>
</cp:coreProperties>
</file>