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E516" w14:textId="2572D517" w:rsidR="009F24CB" w:rsidRPr="009F24CB" w:rsidRDefault="009F24CB" w:rsidP="009F24CB">
      <w:pPr>
        <w:pStyle w:val="paragraph"/>
        <w:spacing w:before="0" w:beforeAutospacing="0" w:after="0" w:afterAutospacing="0"/>
        <w:jc w:val="center"/>
        <w:textAlignment w:val="baseline"/>
        <w:rPr>
          <w:rFonts w:ascii="Poppins" w:hAnsi="Poppins" w:cs="Poppins"/>
          <w:sz w:val="18"/>
          <w:szCs w:val="18"/>
        </w:rPr>
      </w:pPr>
      <w:r w:rsidRPr="009F24CB">
        <w:rPr>
          <w:rStyle w:val="normaltextrun"/>
          <w:rFonts w:ascii="Poppins" w:hAnsi="Poppins" w:cs="Poppins"/>
          <w:color w:val="4F81BD"/>
          <w:sz w:val="28"/>
          <w:szCs w:val="28"/>
        </w:rPr>
        <w:t>PPF Charter of Values Americans and Caribbean Regional Meeting Report</w:t>
      </w:r>
      <w:r w:rsidRPr="009F24CB">
        <w:rPr>
          <w:rStyle w:val="eop"/>
          <w:rFonts w:ascii="Poppins" w:hAnsi="Poppins" w:cs="Poppins"/>
          <w:color w:val="4F81BD"/>
          <w:sz w:val="28"/>
          <w:szCs w:val="28"/>
        </w:rPr>
        <w:t> </w:t>
      </w:r>
    </w:p>
    <w:p w14:paraId="34104526" w14:textId="77777777" w:rsidR="009F24CB" w:rsidRPr="009F24CB" w:rsidRDefault="009F24CB" w:rsidP="009F24CB">
      <w:pPr>
        <w:pStyle w:val="paragraph"/>
        <w:spacing w:before="0" w:beforeAutospacing="0" w:after="0" w:afterAutospacing="0"/>
        <w:jc w:val="center"/>
        <w:textAlignment w:val="baseline"/>
        <w:rPr>
          <w:rFonts w:ascii="Poppins" w:hAnsi="Poppins" w:cs="Poppins"/>
          <w:sz w:val="18"/>
          <w:szCs w:val="18"/>
        </w:rPr>
      </w:pPr>
      <w:r w:rsidRPr="009F24CB">
        <w:rPr>
          <w:rStyle w:val="eop"/>
          <w:rFonts w:ascii="Poppins" w:hAnsi="Poppins" w:cs="Poppins"/>
          <w:color w:val="4F81BD"/>
          <w:sz w:val="28"/>
          <w:szCs w:val="28"/>
        </w:rPr>
        <w:t> </w:t>
      </w:r>
    </w:p>
    <w:p w14:paraId="6F399992" w14:textId="31C3357F" w:rsidR="009F24CB" w:rsidRPr="009F24CB" w:rsidRDefault="009F24CB" w:rsidP="009F24CB">
      <w:pPr>
        <w:pStyle w:val="paragraph"/>
        <w:spacing w:before="0" w:beforeAutospacing="0" w:after="0" w:afterAutospacing="0"/>
        <w:jc w:val="center"/>
        <w:textAlignment w:val="baseline"/>
        <w:rPr>
          <w:rFonts w:ascii="Poppins" w:hAnsi="Poppins" w:cs="Poppins"/>
          <w:sz w:val="18"/>
          <w:szCs w:val="18"/>
        </w:rPr>
      </w:pPr>
      <w:r w:rsidRPr="009F24CB">
        <w:rPr>
          <w:rStyle w:val="normaltextrun"/>
          <w:rFonts w:ascii="Poppins" w:hAnsi="Poppins" w:cs="Poppins"/>
          <w:color w:val="4F81BD"/>
          <w:sz w:val="28"/>
          <w:szCs w:val="28"/>
        </w:rPr>
        <w:t>Panama City, Panama, 23 September 2023</w:t>
      </w:r>
      <w:r w:rsidRPr="009F24CB">
        <w:rPr>
          <w:rStyle w:val="eop"/>
          <w:rFonts w:ascii="Poppins" w:hAnsi="Poppins" w:cs="Poppins"/>
          <w:color w:val="4F81BD"/>
          <w:sz w:val="28"/>
          <w:szCs w:val="28"/>
        </w:rPr>
        <w:t> </w:t>
      </w:r>
    </w:p>
    <w:p w14:paraId="0FC55CEB"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normaltextrun"/>
          <w:color w:val="000000"/>
          <w:sz w:val="22"/>
          <w:szCs w:val="22"/>
        </w:rPr>
        <w:t> </w:t>
      </w:r>
      <w:r w:rsidRPr="009F24CB">
        <w:rPr>
          <w:rStyle w:val="eop"/>
          <w:rFonts w:ascii="Poppins" w:hAnsi="Poppins" w:cs="Poppins"/>
          <w:color w:val="000000"/>
          <w:sz w:val="22"/>
          <w:szCs w:val="22"/>
        </w:rPr>
        <w:t> </w:t>
      </w:r>
    </w:p>
    <w:p w14:paraId="218A65FC"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normaltextrun"/>
          <w:color w:val="000000"/>
          <w:sz w:val="22"/>
          <w:szCs w:val="22"/>
        </w:rPr>
        <w:t> </w:t>
      </w:r>
      <w:r w:rsidRPr="009F24CB">
        <w:rPr>
          <w:rStyle w:val="eop"/>
          <w:rFonts w:ascii="Poppins" w:hAnsi="Poppins" w:cs="Poppins"/>
          <w:color w:val="000000"/>
          <w:sz w:val="22"/>
          <w:szCs w:val="22"/>
        </w:rPr>
        <w:t> </w:t>
      </w:r>
    </w:p>
    <w:p w14:paraId="16F79C20"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eop"/>
          <w:rFonts w:ascii="Poppins" w:hAnsi="Poppins" w:cs="Poppins"/>
          <w:sz w:val="22"/>
          <w:szCs w:val="22"/>
        </w:rPr>
        <w:t> </w:t>
      </w:r>
    </w:p>
    <w:p w14:paraId="342D2A47"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eop"/>
          <w:rFonts w:ascii="Poppins" w:hAnsi="Poppins" w:cs="Poppins"/>
          <w:sz w:val="22"/>
          <w:szCs w:val="22"/>
        </w:rPr>
        <w:t> </w:t>
      </w:r>
    </w:p>
    <w:p w14:paraId="43BBB78A" w14:textId="77777777" w:rsidR="009F24CB" w:rsidRPr="007A4ADC" w:rsidRDefault="009F24CB" w:rsidP="009F24CB">
      <w:pPr>
        <w:pStyle w:val="paragraph"/>
        <w:spacing w:before="0" w:beforeAutospacing="0" w:after="0" w:afterAutospacing="0"/>
        <w:textAlignment w:val="baseline"/>
        <w:rPr>
          <w:rFonts w:ascii="Poppins" w:hAnsi="Poppins" w:cs="Poppins"/>
          <w:sz w:val="16"/>
          <w:szCs w:val="16"/>
        </w:rPr>
      </w:pPr>
      <w:r w:rsidRPr="007A4ADC">
        <w:rPr>
          <w:rStyle w:val="normaltextrun"/>
          <w:rFonts w:ascii="Poppins" w:hAnsi="Poppins" w:cs="Poppins"/>
          <w:color w:val="4F81BD"/>
          <w:sz w:val="28"/>
          <w:szCs w:val="28"/>
        </w:rPr>
        <w:t>Introduction</w:t>
      </w:r>
      <w:r w:rsidRPr="007A4ADC">
        <w:rPr>
          <w:rStyle w:val="eop"/>
          <w:rFonts w:ascii="Poppins" w:hAnsi="Poppins" w:cs="Poppins"/>
          <w:color w:val="4F81BD"/>
          <w:sz w:val="28"/>
          <w:szCs w:val="28"/>
        </w:rPr>
        <w:t> </w:t>
      </w:r>
    </w:p>
    <w:p w14:paraId="137D097E" w14:textId="64FAAEBD"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normaltextrun"/>
          <w:rFonts w:ascii="Poppins" w:hAnsi="Poppins" w:cs="Poppins"/>
          <w:sz w:val="22"/>
          <w:szCs w:val="22"/>
        </w:rPr>
        <w:t>During the Americas and Caribbean Regional Meeting held in Panama City, Panama on 23 September 2023, the Charter of Values and Global Rebrand team ran two consultation meetings on the Charter of Values and Global Rebrand. The meetings were held with:</w:t>
      </w:r>
      <w:r w:rsidRPr="009F24CB">
        <w:rPr>
          <w:rStyle w:val="eop"/>
          <w:rFonts w:ascii="Poppins" w:hAnsi="Poppins" w:cs="Poppins"/>
          <w:sz w:val="22"/>
          <w:szCs w:val="22"/>
        </w:rPr>
        <w:t> </w:t>
      </w:r>
    </w:p>
    <w:p w14:paraId="4D42340C" w14:textId="77777777" w:rsidR="009F24CB" w:rsidRPr="009F24CB" w:rsidRDefault="009F24CB" w:rsidP="002B15FC">
      <w:pPr>
        <w:pStyle w:val="paragraph"/>
        <w:numPr>
          <w:ilvl w:val="0"/>
          <w:numId w:val="30"/>
        </w:numPr>
        <w:spacing w:before="0" w:beforeAutospacing="0" w:after="0" w:afterAutospacing="0"/>
        <w:ind w:left="1080" w:firstLine="0"/>
        <w:textAlignment w:val="baseline"/>
        <w:rPr>
          <w:rStyle w:val="normaltextrun"/>
          <w:rFonts w:ascii="Poppins" w:hAnsi="Poppins" w:cs="Poppins"/>
          <w:sz w:val="22"/>
          <w:szCs w:val="22"/>
        </w:rPr>
      </w:pPr>
      <w:r w:rsidRPr="009F24CB">
        <w:rPr>
          <w:rStyle w:val="normaltextrun"/>
          <w:rFonts w:ascii="Poppins" w:hAnsi="Poppins" w:cs="Poppins"/>
          <w:sz w:val="22"/>
          <w:szCs w:val="22"/>
        </w:rPr>
        <w:t>Youth representatives from region</w:t>
      </w:r>
    </w:p>
    <w:p w14:paraId="4ABEF262" w14:textId="1BA61361" w:rsidR="009F24CB" w:rsidRPr="009F24CB" w:rsidRDefault="009F24CB" w:rsidP="002B15FC">
      <w:pPr>
        <w:pStyle w:val="paragraph"/>
        <w:numPr>
          <w:ilvl w:val="0"/>
          <w:numId w:val="30"/>
        </w:numPr>
        <w:spacing w:before="0" w:beforeAutospacing="0" w:after="0" w:afterAutospacing="0"/>
        <w:ind w:left="1080" w:firstLine="0"/>
        <w:textAlignment w:val="baseline"/>
        <w:rPr>
          <w:rStyle w:val="eop"/>
          <w:rFonts w:ascii="Poppins" w:hAnsi="Poppins" w:cs="Poppins"/>
          <w:sz w:val="22"/>
          <w:szCs w:val="22"/>
        </w:rPr>
      </w:pPr>
      <w:r w:rsidRPr="009F24CB">
        <w:rPr>
          <w:rStyle w:val="normaltextrun"/>
          <w:rFonts w:ascii="Poppins" w:hAnsi="Poppins" w:cs="Poppins"/>
          <w:sz w:val="22"/>
          <w:szCs w:val="22"/>
        </w:rPr>
        <w:t>Member Associations representatives (MAs) from all associations in the region</w:t>
      </w:r>
      <w:r w:rsidRPr="009F24CB">
        <w:rPr>
          <w:rStyle w:val="eop"/>
          <w:rFonts w:ascii="Poppins" w:hAnsi="Poppins" w:cs="Poppins"/>
          <w:sz w:val="22"/>
          <w:szCs w:val="22"/>
        </w:rPr>
        <w:t> </w:t>
      </w:r>
    </w:p>
    <w:p w14:paraId="6D20418A" w14:textId="72ADDD18" w:rsidR="009F24CB" w:rsidRPr="009F24CB" w:rsidRDefault="009F24CB" w:rsidP="000045B1">
      <w:pPr>
        <w:pStyle w:val="paragraph"/>
        <w:numPr>
          <w:ilvl w:val="0"/>
          <w:numId w:val="30"/>
        </w:numPr>
        <w:spacing w:before="0" w:beforeAutospacing="0" w:after="0" w:afterAutospacing="0"/>
        <w:ind w:left="1080" w:firstLine="0"/>
        <w:textAlignment w:val="baseline"/>
        <w:rPr>
          <w:rStyle w:val="normaltextrun"/>
          <w:rFonts w:ascii="Poppins" w:hAnsi="Poppins" w:cs="Poppins"/>
          <w:sz w:val="22"/>
          <w:szCs w:val="22"/>
        </w:rPr>
      </w:pPr>
      <w:r w:rsidRPr="009F24CB">
        <w:rPr>
          <w:rStyle w:val="normaltextrun"/>
          <w:rFonts w:ascii="Poppins" w:hAnsi="Poppins" w:cs="Poppins"/>
          <w:sz w:val="22"/>
          <w:szCs w:val="22"/>
        </w:rPr>
        <w:t>Staff members at the Americas and Caribbean Regional Office</w:t>
      </w:r>
    </w:p>
    <w:p w14:paraId="4891ACCA" w14:textId="77777777" w:rsidR="009F24CB" w:rsidRPr="009F24CB" w:rsidRDefault="009F24CB" w:rsidP="009F24CB">
      <w:pPr>
        <w:pStyle w:val="paragraph"/>
        <w:spacing w:before="0" w:beforeAutospacing="0" w:after="0" w:afterAutospacing="0"/>
        <w:textAlignment w:val="baseline"/>
        <w:rPr>
          <w:rStyle w:val="normaltextrun"/>
          <w:rFonts w:ascii="Poppins" w:hAnsi="Poppins" w:cs="Poppins"/>
          <w:sz w:val="22"/>
          <w:szCs w:val="22"/>
        </w:rPr>
      </w:pPr>
    </w:p>
    <w:p w14:paraId="0F482E42" w14:textId="63E451F3" w:rsidR="009F24CB" w:rsidRPr="00987242" w:rsidRDefault="009F24CB" w:rsidP="00987242">
      <w:pPr>
        <w:spacing w:line="240" w:lineRule="auto"/>
        <w:rPr>
          <w:rFonts w:ascii="Poppins" w:hAnsi="Poppins" w:cs="Poppins"/>
        </w:rPr>
      </w:pPr>
      <w:r w:rsidRPr="009F24CB">
        <w:rPr>
          <w:rStyle w:val="normaltextrun"/>
          <w:rFonts w:ascii="Poppins" w:hAnsi="Poppins" w:cs="Poppins"/>
        </w:rPr>
        <w:t xml:space="preserve">There were 61 participants from the following countries in the region: </w:t>
      </w:r>
      <w:r w:rsidRPr="009F24CB">
        <w:rPr>
          <w:rFonts w:ascii="Poppins" w:eastAsia="Times New Roman" w:hAnsi="Poppins" w:cs="Poppins"/>
          <w:color w:val="000000"/>
          <w:lang w:val="en-GB"/>
        </w:rPr>
        <w:t xml:space="preserve">Antigua, Argentina, Aruba, Bahamas, Barbados, Bermuda, Bolivia, Brazil, Chile, Colombia, Cuba, Curaçao, Dominica, Ecuador, Grenada, </w:t>
      </w:r>
      <w:proofErr w:type="spellStart"/>
      <w:r w:rsidRPr="009F24CB">
        <w:rPr>
          <w:rFonts w:ascii="Poppins" w:eastAsia="Times New Roman" w:hAnsi="Poppins" w:cs="Poppins"/>
          <w:color w:val="000000"/>
          <w:lang w:val="en-GB"/>
        </w:rPr>
        <w:t>Guadaloupe</w:t>
      </w:r>
      <w:proofErr w:type="spellEnd"/>
      <w:r w:rsidRPr="009F24CB">
        <w:rPr>
          <w:rFonts w:ascii="Poppins" w:eastAsia="Times New Roman" w:hAnsi="Poppins" w:cs="Poppins"/>
          <w:color w:val="000000"/>
          <w:lang w:val="en-GB"/>
        </w:rPr>
        <w:t xml:space="preserve">, Guatemala, </w:t>
      </w:r>
      <w:proofErr w:type="spellStart"/>
      <w:r w:rsidRPr="009F24CB">
        <w:rPr>
          <w:rFonts w:ascii="Poppins" w:eastAsia="Times New Roman" w:hAnsi="Poppins" w:cs="Poppins"/>
          <w:color w:val="000000"/>
          <w:lang w:val="en-GB"/>
        </w:rPr>
        <w:t>Haití</w:t>
      </w:r>
      <w:proofErr w:type="spellEnd"/>
      <w:r w:rsidRPr="009F24CB">
        <w:rPr>
          <w:rFonts w:ascii="Poppins" w:eastAsia="Times New Roman" w:hAnsi="Poppins" w:cs="Poppins"/>
          <w:color w:val="000000"/>
          <w:lang w:val="en-GB"/>
        </w:rPr>
        <w:t>, Guyana, Honduras, Jamaica, México, Perú, St Lucía, St Vincent, Suriname, Trinidad and Tobago, USA, Venezuela</w:t>
      </w:r>
      <w:r w:rsidRPr="009F24CB">
        <w:rPr>
          <w:rStyle w:val="normaltextrun"/>
          <w:rFonts w:ascii="Poppins" w:hAnsi="Poppins" w:cs="Poppins"/>
        </w:rPr>
        <w:t>. This report covers the discussion focused on the Charter of Values; the outcomes of the Rebrand consultation are included in a separate report. </w:t>
      </w:r>
      <w:r w:rsidRPr="009F24CB">
        <w:rPr>
          <w:rStyle w:val="eop"/>
          <w:rFonts w:ascii="Poppins" w:hAnsi="Poppins" w:cs="Poppins"/>
        </w:rPr>
        <w:t> </w:t>
      </w:r>
    </w:p>
    <w:p w14:paraId="5F2359E4"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eop"/>
          <w:rFonts w:ascii="Poppins" w:hAnsi="Poppins" w:cs="Poppins"/>
          <w:sz w:val="22"/>
          <w:szCs w:val="22"/>
        </w:rPr>
        <w:t> </w:t>
      </w:r>
    </w:p>
    <w:p w14:paraId="6A3C5758"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normaltextrun"/>
          <w:rFonts w:ascii="Poppins" w:hAnsi="Poppins" w:cs="Poppins"/>
          <w:i/>
          <w:iCs/>
          <w:sz w:val="22"/>
          <w:szCs w:val="22"/>
        </w:rPr>
        <w:t>Objectives</w:t>
      </w:r>
      <w:r w:rsidRPr="009F24CB">
        <w:rPr>
          <w:rStyle w:val="eop"/>
          <w:rFonts w:ascii="Poppins" w:hAnsi="Poppins" w:cs="Poppins"/>
          <w:sz w:val="22"/>
          <w:szCs w:val="22"/>
        </w:rPr>
        <w:t> </w:t>
      </w:r>
    </w:p>
    <w:p w14:paraId="27EFAACE" w14:textId="77777777" w:rsidR="009F24CB" w:rsidRPr="009F24CB" w:rsidRDefault="009F24CB" w:rsidP="009F24CB">
      <w:pPr>
        <w:pStyle w:val="paragraph"/>
        <w:spacing w:before="0" w:beforeAutospacing="0" w:after="0" w:afterAutospacing="0"/>
        <w:textAlignment w:val="baseline"/>
        <w:rPr>
          <w:rFonts w:ascii="Poppins" w:hAnsi="Poppins" w:cs="Poppins"/>
          <w:sz w:val="18"/>
          <w:szCs w:val="18"/>
        </w:rPr>
      </w:pPr>
      <w:r w:rsidRPr="009F24CB">
        <w:rPr>
          <w:rStyle w:val="normaltextrun"/>
          <w:rFonts w:ascii="Poppins" w:hAnsi="Poppins" w:cs="Poppins"/>
          <w:sz w:val="22"/>
          <w:szCs w:val="22"/>
        </w:rPr>
        <w:t>The objectives of these consultations with respect to the Charter of Values were to:</w:t>
      </w:r>
      <w:r w:rsidRPr="009F24CB">
        <w:rPr>
          <w:rStyle w:val="eop"/>
          <w:rFonts w:ascii="Poppins" w:hAnsi="Poppins" w:cs="Poppins"/>
          <w:sz w:val="22"/>
          <w:szCs w:val="22"/>
        </w:rPr>
        <w:t> </w:t>
      </w:r>
    </w:p>
    <w:p w14:paraId="78F839C2" w14:textId="77777777" w:rsidR="007A4ADC" w:rsidRDefault="009F24CB" w:rsidP="00BE6586">
      <w:pPr>
        <w:pStyle w:val="paragraph"/>
        <w:numPr>
          <w:ilvl w:val="1"/>
          <w:numId w:val="39"/>
        </w:numPr>
        <w:spacing w:before="0" w:beforeAutospacing="0" w:after="0" w:afterAutospacing="0"/>
        <w:textAlignment w:val="baseline"/>
        <w:rPr>
          <w:rStyle w:val="eop"/>
          <w:rFonts w:ascii="Poppins" w:hAnsi="Poppins" w:cs="Poppins"/>
          <w:sz w:val="22"/>
          <w:szCs w:val="22"/>
        </w:rPr>
      </w:pPr>
      <w:r w:rsidRPr="007A4ADC">
        <w:rPr>
          <w:rStyle w:val="normaltextrun"/>
          <w:rFonts w:ascii="Poppins" w:hAnsi="Poppins" w:cs="Poppins"/>
          <w:sz w:val="22"/>
          <w:szCs w:val="22"/>
        </w:rPr>
        <w:t xml:space="preserve">Gather feedback from </w:t>
      </w:r>
      <w:r w:rsidR="007A4ADC" w:rsidRPr="007A4ADC">
        <w:rPr>
          <w:rStyle w:val="normaltextrun"/>
          <w:rFonts w:ascii="Poppins" w:hAnsi="Poppins" w:cs="Poppins"/>
          <w:sz w:val="22"/>
          <w:szCs w:val="22"/>
        </w:rPr>
        <w:t xml:space="preserve">MAs and RO staff on the proposed values, </w:t>
      </w:r>
      <w:r w:rsidRPr="007A4ADC">
        <w:rPr>
          <w:rStyle w:val="normaltextrun"/>
          <w:rFonts w:ascii="Poppins" w:hAnsi="Poppins" w:cs="Poppins"/>
          <w:sz w:val="22"/>
          <w:szCs w:val="22"/>
        </w:rPr>
        <w:t>to identify which resonated with them and which were not seen as relevant to IPPF.</w:t>
      </w:r>
      <w:r w:rsidRPr="007A4ADC">
        <w:rPr>
          <w:rStyle w:val="eop"/>
          <w:rFonts w:ascii="Poppins" w:hAnsi="Poppins" w:cs="Poppins"/>
          <w:sz w:val="22"/>
          <w:szCs w:val="22"/>
        </w:rPr>
        <w:t> </w:t>
      </w:r>
    </w:p>
    <w:p w14:paraId="727446F3" w14:textId="77777777" w:rsidR="007A4ADC" w:rsidRDefault="007A4ADC" w:rsidP="00BE6586">
      <w:pPr>
        <w:pStyle w:val="paragraph"/>
        <w:numPr>
          <w:ilvl w:val="1"/>
          <w:numId w:val="39"/>
        </w:numPr>
        <w:spacing w:before="0" w:beforeAutospacing="0" w:after="0" w:afterAutospacing="0"/>
        <w:textAlignment w:val="baseline"/>
        <w:rPr>
          <w:rStyle w:val="eop"/>
          <w:rFonts w:ascii="Poppins" w:hAnsi="Poppins" w:cs="Poppins"/>
          <w:sz w:val="22"/>
          <w:szCs w:val="22"/>
        </w:rPr>
      </w:pPr>
      <w:r>
        <w:rPr>
          <w:rStyle w:val="eop"/>
          <w:rFonts w:ascii="Poppins" w:hAnsi="Poppins" w:cs="Poppins"/>
          <w:sz w:val="22"/>
          <w:szCs w:val="22"/>
        </w:rPr>
        <w:t xml:space="preserve">Consult MAs and ROs on the proposed definitions of these core values and integrate any missing concepts and edits. </w:t>
      </w:r>
    </w:p>
    <w:p w14:paraId="69133BDD" w14:textId="742E47FF" w:rsidR="009F24CB" w:rsidRPr="009F24CB" w:rsidRDefault="009F24CB" w:rsidP="00BE6586">
      <w:pPr>
        <w:pStyle w:val="paragraph"/>
        <w:spacing w:before="0" w:beforeAutospacing="0" w:after="0" w:afterAutospacing="0"/>
        <w:ind w:firstLine="60"/>
        <w:textAlignment w:val="baseline"/>
        <w:rPr>
          <w:rFonts w:ascii="Poppins" w:hAnsi="Poppins" w:cs="Poppins"/>
          <w:sz w:val="18"/>
          <w:szCs w:val="18"/>
        </w:rPr>
      </w:pPr>
    </w:p>
    <w:p w14:paraId="4F762687" w14:textId="77777777" w:rsidR="007A4ADC" w:rsidRDefault="009F24CB" w:rsidP="007A4ADC">
      <w:pPr>
        <w:pStyle w:val="paragraph"/>
        <w:spacing w:before="0" w:beforeAutospacing="0" w:after="0" w:afterAutospacing="0"/>
        <w:textAlignment w:val="baseline"/>
        <w:rPr>
          <w:rStyle w:val="normaltextrun"/>
          <w:rFonts w:ascii="Poppins" w:hAnsi="Poppins" w:cs="Poppins"/>
          <w:sz w:val="22"/>
          <w:szCs w:val="22"/>
        </w:rPr>
      </w:pPr>
      <w:r w:rsidRPr="009F24CB">
        <w:rPr>
          <w:rStyle w:val="normaltextrun"/>
          <w:rFonts w:ascii="Poppins" w:hAnsi="Poppins" w:cs="Poppins"/>
          <w:sz w:val="22"/>
          <w:szCs w:val="22"/>
        </w:rPr>
        <w:t>The input gathered is used to</w:t>
      </w:r>
      <w:r w:rsidR="007A4ADC">
        <w:rPr>
          <w:rStyle w:val="normaltextrun"/>
          <w:rFonts w:ascii="Poppins" w:hAnsi="Poppins" w:cs="Poppins"/>
          <w:sz w:val="22"/>
          <w:szCs w:val="22"/>
        </w:rPr>
        <w:t xml:space="preserve"> shape the final list of values and their definitions, to ensure that the Draft Charter reflects the perspectives and needs of </w:t>
      </w:r>
      <w:proofErr w:type="gramStart"/>
      <w:r w:rsidR="007A4ADC">
        <w:rPr>
          <w:rStyle w:val="normaltextrun"/>
          <w:rFonts w:ascii="Poppins" w:hAnsi="Poppins" w:cs="Poppins"/>
          <w:sz w:val="22"/>
          <w:szCs w:val="22"/>
        </w:rPr>
        <w:t>all across</w:t>
      </w:r>
      <w:proofErr w:type="gramEnd"/>
      <w:r w:rsidR="007A4ADC">
        <w:rPr>
          <w:rStyle w:val="normaltextrun"/>
          <w:rFonts w:ascii="Poppins" w:hAnsi="Poppins" w:cs="Poppins"/>
          <w:sz w:val="22"/>
          <w:szCs w:val="22"/>
        </w:rPr>
        <w:t xml:space="preserve"> the Federation.</w:t>
      </w:r>
    </w:p>
    <w:p w14:paraId="5FB177FD" w14:textId="77777777" w:rsidR="007A4ADC" w:rsidRPr="009F24CB" w:rsidRDefault="007A4ADC" w:rsidP="007A4ADC">
      <w:pPr>
        <w:pStyle w:val="paragraph"/>
        <w:spacing w:before="0" w:beforeAutospacing="0" w:after="0" w:afterAutospacing="0"/>
        <w:textAlignment w:val="baseline"/>
        <w:rPr>
          <w:rFonts w:ascii="Poppins" w:hAnsi="Poppins" w:cs="Poppins"/>
          <w:b/>
          <w:u w:val="single"/>
        </w:rPr>
      </w:pPr>
    </w:p>
    <w:p w14:paraId="2785609B" w14:textId="7C57DD48" w:rsidR="008B29AA" w:rsidRPr="007A4ADC" w:rsidRDefault="007A4ADC" w:rsidP="007A4ADC">
      <w:pPr>
        <w:pStyle w:val="paragraph"/>
        <w:spacing w:before="0" w:beforeAutospacing="0" w:after="0" w:afterAutospacing="0"/>
        <w:textAlignment w:val="baseline"/>
        <w:rPr>
          <w:rStyle w:val="normaltextrun"/>
          <w:rFonts w:ascii="Poppins" w:hAnsi="Poppins" w:cs="Poppins"/>
          <w:color w:val="4F81BD"/>
          <w:sz w:val="28"/>
          <w:szCs w:val="28"/>
        </w:rPr>
      </w:pPr>
      <w:r w:rsidRPr="007A4ADC">
        <w:rPr>
          <w:rStyle w:val="normaltextrun"/>
          <w:rFonts w:ascii="Poppins" w:hAnsi="Poppins" w:cs="Poppins"/>
          <w:color w:val="4F81BD"/>
          <w:sz w:val="28"/>
          <w:szCs w:val="28"/>
        </w:rPr>
        <w:lastRenderedPageBreak/>
        <w:t xml:space="preserve">Values so far – what do we </w:t>
      </w:r>
      <w:proofErr w:type="gramStart"/>
      <w:r w:rsidRPr="007A4ADC">
        <w:rPr>
          <w:rStyle w:val="normaltextrun"/>
          <w:rFonts w:ascii="Poppins" w:hAnsi="Poppins" w:cs="Poppins"/>
          <w:color w:val="4F81BD"/>
          <w:sz w:val="28"/>
          <w:szCs w:val="28"/>
        </w:rPr>
        <w:t>feel</w:t>
      </w:r>
      <w:proofErr w:type="gramEnd"/>
    </w:p>
    <w:p w14:paraId="5AAFFB50" w14:textId="77777777" w:rsidR="007A4ADC" w:rsidRPr="009F24CB" w:rsidRDefault="007A4ADC" w:rsidP="007A4ADC">
      <w:pPr>
        <w:rPr>
          <w:rFonts w:ascii="Poppins" w:eastAsia="Calibri" w:hAnsi="Poppins" w:cs="Poppins"/>
          <w:b/>
          <w:u w:val="single"/>
        </w:rPr>
      </w:pPr>
    </w:p>
    <w:p w14:paraId="33425362" w14:textId="1C370E4A" w:rsidR="00BE6586" w:rsidRDefault="007A4ADC" w:rsidP="00BE6586">
      <w:pPr>
        <w:rPr>
          <w:rFonts w:ascii="Poppins" w:hAnsi="Poppins" w:cs="Poppins"/>
        </w:rPr>
      </w:pPr>
      <w:r>
        <w:rPr>
          <w:rFonts w:ascii="Poppins" w:eastAsia="Calibri" w:hAnsi="Poppins" w:cs="Poppins"/>
        </w:rPr>
        <w:t xml:space="preserve">For the first exercise, participants were asked to respond to the current </w:t>
      </w:r>
      <w:r w:rsidR="00BE6586">
        <w:rPr>
          <w:rFonts w:ascii="Poppins" w:eastAsia="Calibri" w:hAnsi="Poppins" w:cs="Poppins"/>
        </w:rPr>
        <w:t xml:space="preserve">list of values to gauge the level of support for the value, as well as for the word being used to describe it. </w:t>
      </w:r>
      <w:r w:rsidR="00BE6586">
        <w:rPr>
          <w:rStyle w:val="normaltextrun"/>
          <w:rFonts w:ascii="Poppins" w:hAnsi="Poppins" w:cs="Poppins"/>
        </w:rPr>
        <w:t xml:space="preserve">Upon being shown a value, they were asked to gather around a sign with an emoji, depending how they felt about the value. </w:t>
      </w:r>
      <w:r w:rsidR="00BE6586">
        <w:rPr>
          <w:rStyle w:val="normaltextrun"/>
          <w:rFonts w:ascii="Poppins" w:hAnsi="Poppins" w:cs="Poppins"/>
          <w:color w:val="000000"/>
        </w:rPr>
        <w:t>The options and their descriptions given were:</w:t>
      </w:r>
      <w:r w:rsidR="00BE6586">
        <w:rPr>
          <w:rStyle w:val="normaltextrun"/>
          <w:rFonts w:ascii="Times New Roman" w:hAnsi="Times New Roman" w:cs="Times New Roman"/>
          <w:color w:val="000000"/>
        </w:rPr>
        <w:t> </w:t>
      </w:r>
      <w:r w:rsidR="00BE6586">
        <w:rPr>
          <w:rStyle w:val="eop"/>
          <w:rFonts w:ascii="Poppins" w:hAnsi="Poppins" w:cs="Poppins"/>
          <w:color w:val="000000"/>
        </w:rPr>
        <w:t> </w:t>
      </w:r>
    </w:p>
    <w:p w14:paraId="1285A056"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No way: I really don’t agree with this value and don’t think it should be included.</w:t>
      </w:r>
      <w:r>
        <w:rPr>
          <w:rStyle w:val="normaltextrun"/>
          <w:color w:val="000000"/>
          <w:sz w:val="22"/>
          <w:szCs w:val="22"/>
        </w:rPr>
        <w:t> </w:t>
      </w:r>
      <w:r>
        <w:rPr>
          <w:rStyle w:val="eop"/>
          <w:rFonts w:ascii="Poppins" w:hAnsi="Poppins" w:cs="Poppins"/>
          <w:color w:val="000000"/>
          <w:sz w:val="22"/>
          <w:szCs w:val="22"/>
        </w:rPr>
        <w:t> </w:t>
      </w:r>
    </w:p>
    <w:p w14:paraId="2B64AC87"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I’m confused: I don’t know why this is a value or what it means.</w:t>
      </w:r>
      <w:r>
        <w:rPr>
          <w:rStyle w:val="normaltextrun"/>
          <w:color w:val="000000"/>
          <w:sz w:val="22"/>
          <w:szCs w:val="22"/>
        </w:rPr>
        <w:t> </w:t>
      </w:r>
      <w:r>
        <w:rPr>
          <w:rStyle w:val="eop"/>
          <w:rFonts w:ascii="Poppins" w:hAnsi="Poppins" w:cs="Poppins"/>
          <w:color w:val="000000"/>
          <w:sz w:val="22"/>
          <w:szCs w:val="22"/>
        </w:rPr>
        <w:t> </w:t>
      </w:r>
    </w:p>
    <w:p w14:paraId="503B941A"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proofErr w:type="spellStart"/>
      <w:r>
        <w:rPr>
          <w:rStyle w:val="normaltextrun"/>
          <w:rFonts w:ascii="Poppins" w:hAnsi="Poppins" w:cs="Poppins"/>
          <w:color w:val="000000"/>
          <w:sz w:val="22"/>
          <w:szCs w:val="22"/>
          <w:lang w:val="en"/>
        </w:rPr>
        <w:t>Ooo</w:t>
      </w:r>
      <w:proofErr w:type="spellEnd"/>
      <w:r>
        <w:rPr>
          <w:rStyle w:val="normaltextrun"/>
          <w:rFonts w:ascii="Poppins" w:hAnsi="Poppins" w:cs="Poppins"/>
          <w:color w:val="000000"/>
          <w:sz w:val="22"/>
          <w:szCs w:val="22"/>
          <w:lang w:val="en"/>
        </w:rPr>
        <w:t xml:space="preserve"> </w:t>
      </w:r>
      <w:proofErr w:type="gramStart"/>
      <w:r>
        <w:rPr>
          <w:rStyle w:val="normaltextrun"/>
          <w:rFonts w:ascii="Poppins" w:hAnsi="Poppins" w:cs="Poppins"/>
          <w:color w:val="000000"/>
          <w:sz w:val="22"/>
          <w:szCs w:val="22"/>
          <w:lang w:val="en"/>
        </w:rPr>
        <w:t>YEAH!:</w:t>
      </w:r>
      <w:proofErr w:type="gramEnd"/>
      <w:r>
        <w:rPr>
          <w:rStyle w:val="normaltextrun"/>
          <w:rFonts w:ascii="Poppins" w:hAnsi="Poppins" w:cs="Poppins"/>
          <w:color w:val="000000"/>
          <w:sz w:val="22"/>
          <w:szCs w:val="22"/>
          <w:lang w:val="en"/>
        </w:rPr>
        <w:t xml:space="preserve"> This value really resonates with me.</w:t>
      </w:r>
      <w:r>
        <w:rPr>
          <w:rStyle w:val="normaltextrun"/>
          <w:color w:val="000000"/>
          <w:sz w:val="22"/>
          <w:szCs w:val="22"/>
        </w:rPr>
        <w:t> </w:t>
      </w:r>
      <w:r>
        <w:rPr>
          <w:rStyle w:val="eop"/>
          <w:rFonts w:ascii="Poppins" w:hAnsi="Poppins" w:cs="Poppins"/>
          <w:color w:val="000000"/>
          <w:sz w:val="22"/>
          <w:szCs w:val="22"/>
        </w:rPr>
        <w:t> </w:t>
      </w:r>
    </w:p>
    <w:p w14:paraId="18AD9A37"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Disagree: I don’t think this should be a value.</w:t>
      </w:r>
      <w:r>
        <w:rPr>
          <w:rStyle w:val="normaltextrun"/>
          <w:color w:val="000000"/>
          <w:sz w:val="22"/>
          <w:szCs w:val="22"/>
        </w:rPr>
        <w:t> </w:t>
      </w:r>
      <w:r>
        <w:rPr>
          <w:rStyle w:val="eop"/>
          <w:rFonts w:ascii="Poppins" w:hAnsi="Poppins" w:cs="Poppins"/>
          <w:color w:val="000000"/>
          <w:sz w:val="22"/>
          <w:szCs w:val="22"/>
        </w:rPr>
        <w:t> </w:t>
      </w:r>
    </w:p>
    <w:p w14:paraId="5701F19E"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Love: I really support this value.</w:t>
      </w:r>
      <w:r>
        <w:rPr>
          <w:rStyle w:val="normaltextrun"/>
          <w:color w:val="000000"/>
          <w:sz w:val="22"/>
          <w:szCs w:val="22"/>
        </w:rPr>
        <w:t> </w:t>
      </w:r>
      <w:r>
        <w:rPr>
          <w:rStyle w:val="eop"/>
          <w:rFonts w:ascii="Poppins" w:hAnsi="Poppins" w:cs="Poppins"/>
          <w:color w:val="000000"/>
          <w:sz w:val="22"/>
          <w:szCs w:val="22"/>
        </w:rPr>
        <w:t> </w:t>
      </w:r>
    </w:p>
    <w:p w14:paraId="009F18BD"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Must include: This value really needs to be one of our core values.</w:t>
      </w:r>
      <w:r>
        <w:rPr>
          <w:rStyle w:val="normaltextrun"/>
          <w:color w:val="000000"/>
          <w:sz w:val="22"/>
          <w:szCs w:val="22"/>
        </w:rPr>
        <w:t> </w:t>
      </w:r>
      <w:r>
        <w:rPr>
          <w:rStyle w:val="eop"/>
          <w:rFonts w:ascii="Poppins" w:hAnsi="Poppins" w:cs="Poppins"/>
          <w:color w:val="000000"/>
          <w:sz w:val="22"/>
          <w:szCs w:val="22"/>
        </w:rPr>
        <w:t> </w:t>
      </w:r>
    </w:p>
    <w:p w14:paraId="7284B212" w14:textId="77777777" w:rsidR="00BE6586" w:rsidRDefault="00BE6586" w:rsidP="00BE6586">
      <w:pPr>
        <w:pStyle w:val="paragraph"/>
        <w:numPr>
          <w:ilvl w:val="0"/>
          <w:numId w:val="35"/>
        </w:numPr>
        <w:spacing w:before="0" w:beforeAutospacing="0" w:after="0" w:afterAutospacing="0"/>
        <w:jc w:val="both"/>
        <w:textAlignment w:val="baseline"/>
        <w:rPr>
          <w:rFonts w:ascii="Poppins" w:hAnsi="Poppins" w:cs="Poppins"/>
          <w:sz w:val="22"/>
          <w:szCs w:val="22"/>
        </w:rPr>
      </w:pPr>
      <w:r>
        <w:rPr>
          <w:rStyle w:val="normaltextrun"/>
          <w:rFonts w:ascii="Poppins" w:hAnsi="Poppins" w:cs="Poppins"/>
          <w:color w:val="000000"/>
          <w:sz w:val="22"/>
          <w:szCs w:val="22"/>
          <w:lang w:val="en"/>
        </w:rPr>
        <w:t>Meh/Whatever: I do not mind if this value is included or not.</w:t>
      </w:r>
      <w:r>
        <w:rPr>
          <w:rStyle w:val="normaltextrun"/>
          <w:color w:val="000000"/>
          <w:sz w:val="22"/>
          <w:szCs w:val="22"/>
        </w:rPr>
        <w:t> </w:t>
      </w:r>
      <w:r>
        <w:rPr>
          <w:rStyle w:val="eop"/>
          <w:rFonts w:ascii="Poppins" w:hAnsi="Poppins" w:cs="Poppins"/>
          <w:color w:val="000000"/>
          <w:sz w:val="22"/>
          <w:szCs w:val="22"/>
        </w:rPr>
        <w:t> </w:t>
      </w:r>
    </w:p>
    <w:p w14:paraId="42F26F98" w14:textId="70B6F2D0" w:rsidR="00F2442E" w:rsidRDefault="00F2442E">
      <w:pPr>
        <w:rPr>
          <w:rFonts w:ascii="Poppins" w:eastAsia="Calibri" w:hAnsi="Poppins" w:cs="Poppins"/>
        </w:rPr>
      </w:pPr>
      <w:r>
        <w:rPr>
          <w:rFonts w:ascii="Poppins" w:eastAsia="Calibri" w:hAnsi="Poppins" w:cs="Poppins"/>
        </w:rPr>
        <w:br/>
        <w:t>Throughout this discussion, participants struggled with the Spanish translations of “principles” – shared organizational standards or beliefs – and “values” which were individual and personal motivations for action. It was clarified that we were referring to collective beliefs that guide organizational activity. It was also clarified that the values identified for IPPF maybe currently practiced in IPPF or they may be aspirational – those values that we would like IPPF to hold.</w:t>
      </w:r>
    </w:p>
    <w:p w14:paraId="09BF3E1A" w14:textId="32B77439" w:rsidR="00F2442E" w:rsidRDefault="00F2442E">
      <w:pPr>
        <w:rPr>
          <w:rFonts w:ascii="Poppins" w:eastAsia="Calibri" w:hAnsi="Poppins" w:cs="Poppins"/>
        </w:rPr>
      </w:pPr>
      <w:r>
        <w:rPr>
          <w:rFonts w:ascii="Poppins" w:eastAsia="Calibri" w:hAnsi="Poppins" w:cs="Poppins"/>
        </w:rPr>
        <w:t xml:space="preserve"> </w:t>
      </w:r>
    </w:p>
    <w:p w14:paraId="5A0B6A70" w14:textId="1567E1A1" w:rsidR="00BE6586" w:rsidRDefault="00BE6586">
      <w:pPr>
        <w:rPr>
          <w:rFonts w:ascii="Poppins" w:eastAsia="Calibri" w:hAnsi="Poppins" w:cs="Poppins"/>
        </w:rPr>
      </w:pPr>
      <w:r>
        <w:rPr>
          <w:rFonts w:ascii="Poppins" w:eastAsia="Calibri" w:hAnsi="Poppins" w:cs="Poppins"/>
        </w:rPr>
        <w:t>Below are the “votes” for each value and participants’ feedback</w:t>
      </w:r>
      <w:r w:rsidR="00353AFA">
        <w:rPr>
          <w:rFonts w:ascii="Poppins" w:eastAsia="Calibri" w:hAnsi="Poppins" w:cs="Poppins"/>
        </w:rPr>
        <w:t>; some quotes translated from Spanish using Google Translate.</w:t>
      </w:r>
    </w:p>
    <w:p w14:paraId="66FDA44E" w14:textId="77777777" w:rsidR="00BE6586" w:rsidRDefault="00BE6586">
      <w:pPr>
        <w:rPr>
          <w:rFonts w:ascii="Poppins" w:eastAsia="Calibri" w:hAnsi="Poppins" w:cs="Poppins"/>
        </w:rPr>
      </w:pPr>
    </w:p>
    <w:p w14:paraId="162E8DEE" w14:textId="19E043B8" w:rsidR="00BE6586" w:rsidRPr="00D90BDB" w:rsidRDefault="00BE6586" w:rsidP="00BE6586">
      <w:pPr>
        <w:pStyle w:val="paragraph"/>
        <w:spacing w:before="0" w:beforeAutospacing="0" w:after="0" w:afterAutospacing="0"/>
        <w:jc w:val="both"/>
        <w:textAlignment w:val="baseline"/>
        <w:rPr>
          <w:rStyle w:val="normaltextrun"/>
          <w:color w:val="000000"/>
          <w:sz w:val="22"/>
          <w:szCs w:val="22"/>
          <w:lang w:val="en"/>
        </w:rPr>
      </w:pPr>
      <w:r>
        <w:rPr>
          <w:rFonts w:ascii="Poppins" w:eastAsia="Calibri" w:hAnsi="Poppins" w:cs="Poppins"/>
          <w:i/>
          <w:iCs/>
        </w:rPr>
        <w:t xml:space="preserve">Passion </w:t>
      </w:r>
    </w:p>
    <w:p w14:paraId="555085F0" w14:textId="7C077950" w:rsidR="00BE6586" w:rsidRPr="00D90BDB" w:rsidRDefault="00D90BDB" w:rsidP="00BE6586">
      <w:pPr>
        <w:pStyle w:val="paragraph"/>
        <w:numPr>
          <w:ilvl w:val="0"/>
          <w:numId w:val="35"/>
        </w:numPr>
        <w:spacing w:before="0" w:beforeAutospacing="0" w:after="0" w:afterAutospacing="0"/>
        <w:jc w:val="both"/>
        <w:textAlignment w:val="baseline"/>
        <w:rPr>
          <w:rStyle w:val="normaltextrun"/>
          <w:rFonts w:ascii="Poppins" w:hAnsi="Poppins" w:cs="Poppins"/>
          <w:color w:val="000000"/>
          <w:sz w:val="22"/>
          <w:szCs w:val="22"/>
          <w:lang w:val="en"/>
        </w:rPr>
      </w:pPr>
      <w:r w:rsidRPr="00D90BDB">
        <w:rPr>
          <w:rStyle w:val="normaltextrun"/>
          <w:rFonts w:ascii="Poppins" w:hAnsi="Poppins" w:cs="Poppins"/>
          <w:color w:val="000000"/>
          <w:sz w:val="22"/>
          <w:szCs w:val="22"/>
          <w:lang w:val="en"/>
        </w:rPr>
        <w:t>Majority of p</w:t>
      </w:r>
      <w:r w:rsidR="00BE6586" w:rsidRPr="00D90BDB">
        <w:rPr>
          <w:rStyle w:val="normaltextrun"/>
          <w:rFonts w:ascii="Poppins" w:hAnsi="Poppins" w:cs="Poppins"/>
          <w:color w:val="000000"/>
          <w:sz w:val="22"/>
          <w:szCs w:val="22"/>
          <w:lang w:val="en"/>
        </w:rPr>
        <w:t>articipants were in Ooh yeah, must include and love.</w:t>
      </w:r>
    </w:p>
    <w:p w14:paraId="683AD2D6" w14:textId="2037089D" w:rsidR="00BE6586" w:rsidRPr="00D90BDB" w:rsidRDefault="00BE6586" w:rsidP="00BE6586">
      <w:pPr>
        <w:pStyle w:val="paragraph"/>
        <w:numPr>
          <w:ilvl w:val="0"/>
          <w:numId w:val="35"/>
        </w:numPr>
        <w:spacing w:before="0" w:beforeAutospacing="0" w:after="0" w:afterAutospacing="0"/>
        <w:jc w:val="both"/>
        <w:textAlignment w:val="baseline"/>
        <w:rPr>
          <w:rStyle w:val="normaltextrun"/>
          <w:rFonts w:ascii="Poppins" w:hAnsi="Poppins" w:cs="Poppins"/>
          <w:color w:val="000000"/>
          <w:sz w:val="22"/>
          <w:szCs w:val="22"/>
          <w:lang w:val="en"/>
        </w:rPr>
      </w:pPr>
      <w:r w:rsidRPr="00D90BDB">
        <w:rPr>
          <w:rStyle w:val="normaltextrun"/>
          <w:rFonts w:ascii="Poppins" w:hAnsi="Poppins" w:cs="Poppins"/>
          <w:color w:val="000000"/>
          <w:sz w:val="22"/>
          <w:szCs w:val="22"/>
          <w:lang w:val="en"/>
        </w:rPr>
        <w:t>Individuals felt that “passion is a place of action”.</w:t>
      </w:r>
    </w:p>
    <w:p w14:paraId="77C8B20B" w14:textId="77777777" w:rsidR="00D90BDB" w:rsidRPr="00D90BDB" w:rsidRDefault="00BE6586" w:rsidP="00D90BDB">
      <w:pPr>
        <w:pStyle w:val="paragraph"/>
        <w:numPr>
          <w:ilvl w:val="0"/>
          <w:numId w:val="35"/>
        </w:numPr>
        <w:spacing w:before="0" w:beforeAutospacing="0" w:after="0" w:afterAutospacing="0"/>
        <w:jc w:val="both"/>
        <w:textAlignment w:val="baseline"/>
        <w:rPr>
          <w:rStyle w:val="normaltextrun"/>
          <w:rFonts w:ascii="Poppins" w:hAnsi="Poppins" w:cs="Poppins"/>
          <w:color w:val="000000"/>
          <w:sz w:val="22"/>
          <w:szCs w:val="22"/>
          <w:lang w:val="en"/>
        </w:rPr>
      </w:pPr>
      <w:r w:rsidRPr="00D90BDB">
        <w:rPr>
          <w:rStyle w:val="normaltextrun"/>
          <w:rFonts w:ascii="Poppins" w:hAnsi="Poppins" w:cs="Poppins"/>
          <w:color w:val="000000"/>
          <w:sz w:val="22"/>
          <w:szCs w:val="22"/>
          <w:lang w:val="en"/>
        </w:rPr>
        <w:t xml:space="preserve">One participant shared a story of her experience in recruitment, suggesting that when she hired people for skills alone, they left the organization earlier, than when she hired for passion. She concluded “it’s much easier to teach practical skills, computer skills, </w:t>
      </w:r>
      <w:proofErr w:type="spellStart"/>
      <w:r w:rsidRPr="00D90BDB">
        <w:rPr>
          <w:rStyle w:val="normaltextrun"/>
          <w:rFonts w:ascii="Poppins" w:hAnsi="Poppins" w:cs="Poppins"/>
          <w:color w:val="000000"/>
          <w:sz w:val="22"/>
          <w:szCs w:val="22"/>
          <w:lang w:val="en"/>
        </w:rPr>
        <w:t>logframes</w:t>
      </w:r>
      <w:proofErr w:type="spellEnd"/>
      <w:r w:rsidRPr="00D90BDB">
        <w:rPr>
          <w:rStyle w:val="normaltextrun"/>
          <w:rFonts w:ascii="Poppins" w:hAnsi="Poppins" w:cs="Poppins"/>
          <w:color w:val="000000"/>
          <w:sz w:val="22"/>
          <w:szCs w:val="22"/>
          <w:lang w:val="en"/>
        </w:rPr>
        <w:t xml:space="preserve">. You can’t teach </w:t>
      </w:r>
      <w:proofErr w:type="gramStart"/>
      <w:r w:rsidRPr="00D90BDB">
        <w:rPr>
          <w:rStyle w:val="normaltextrun"/>
          <w:rFonts w:ascii="Poppins" w:hAnsi="Poppins" w:cs="Poppins"/>
          <w:color w:val="000000"/>
          <w:sz w:val="22"/>
          <w:szCs w:val="22"/>
          <w:lang w:val="en"/>
        </w:rPr>
        <w:t>passion</w:t>
      </w:r>
      <w:proofErr w:type="gramEnd"/>
      <w:r w:rsidRPr="00D90BDB">
        <w:rPr>
          <w:rStyle w:val="normaltextrun"/>
          <w:rFonts w:ascii="Poppins" w:hAnsi="Poppins" w:cs="Poppins"/>
          <w:color w:val="000000"/>
          <w:sz w:val="22"/>
          <w:szCs w:val="22"/>
          <w:lang w:val="en"/>
        </w:rPr>
        <w:t>”</w:t>
      </w:r>
    </w:p>
    <w:p w14:paraId="61C1104B" w14:textId="35DD1B00" w:rsidR="00D90BDB" w:rsidRPr="00D90BDB" w:rsidRDefault="00D90BDB" w:rsidP="00D90BDB">
      <w:pPr>
        <w:pStyle w:val="paragraph"/>
        <w:numPr>
          <w:ilvl w:val="0"/>
          <w:numId w:val="35"/>
        </w:numPr>
        <w:spacing w:before="0" w:beforeAutospacing="0" w:after="0" w:afterAutospacing="0"/>
        <w:jc w:val="both"/>
        <w:textAlignment w:val="baseline"/>
        <w:rPr>
          <w:rFonts w:ascii="Poppins" w:hAnsi="Poppins" w:cs="Poppins"/>
          <w:color w:val="000000"/>
          <w:sz w:val="22"/>
          <w:szCs w:val="22"/>
          <w:lang w:val="en"/>
        </w:rPr>
      </w:pPr>
      <w:r w:rsidRPr="00D90BDB">
        <w:rPr>
          <w:rStyle w:val="normaltextrun"/>
          <w:rFonts w:ascii="Poppins" w:hAnsi="Poppins" w:cs="Poppins"/>
          <w:color w:val="000000"/>
          <w:sz w:val="22"/>
          <w:szCs w:val="22"/>
          <w:lang w:val="en"/>
        </w:rPr>
        <w:t>Another said that “</w:t>
      </w:r>
      <w:r w:rsidRPr="00D90BDB">
        <w:rPr>
          <w:rFonts w:ascii="Poppins" w:eastAsia="Calibri" w:hAnsi="Poppins" w:cs="Poppins"/>
          <w:sz w:val="22"/>
          <w:szCs w:val="22"/>
        </w:rPr>
        <w:t xml:space="preserve">Coming into this organization, some people work here because it’s a paying job, but the people in this room are here because we have a heart for this movement; I came here because it was a job, but over the past </w:t>
      </w:r>
      <w:r w:rsidRPr="00D90BDB">
        <w:rPr>
          <w:rFonts w:ascii="Poppins" w:eastAsia="Calibri" w:hAnsi="Poppins" w:cs="Poppins"/>
          <w:sz w:val="22"/>
          <w:szCs w:val="22"/>
        </w:rPr>
        <w:lastRenderedPageBreak/>
        <w:t xml:space="preserve">week I have come to understand what I’m doing </w:t>
      </w:r>
      <w:proofErr w:type="gramStart"/>
      <w:r w:rsidRPr="00D90BDB">
        <w:rPr>
          <w:rFonts w:ascii="Poppins" w:eastAsia="Calibri" w:hAnsi="Poppins" w:cs="Poppins"/>
          <w:sz w:val="22"/>
          <w:szCs w:val="22"/>
        </w:rPr>
        <w:t>here, and</w:t>
      </w:r>
      <w:proofErr w:type="gramEnd"/>
      <w:r w:rsidRPr="00D90BDB">
        <w:rPr>
          <w:rFonts w:ascii="Poppins" w:eastAsia="Calibri" w:hAnsi="Poppins" w:cs="Poppins"/>
          <w:sz w:val="22"/>
          <w:szCs w:val="22"/>
        </w:rPr>
        <w:t xml:space="preserve"> have developed the passion.” </w:t>
      </w:r>
    </w:p>
    <w:p w14:paraId="3830CE22" w14:textId="4751811E" w:rsidR="00937CC1" w:rsidRPr="00937CC1" w:rsidRDefault="00937CC1" w:rsidP="00937CC1">
      <w:pPr>
        <w:pStyle w:val="paragraph"/>
        <w:widowControl w:val="0"/>
        <w:numPr>
          <w:ilvl w:val="0"/>
          <w:numId w:val="23"/>
        </w:numPr>
        <w:spacing w:before="0" w:beforeAutospacing="0" w:after="0" w:afterAutospacing="0"/>
        <w:jc w:val="both"/>
        <w:textAlignment w:val="baseline"/>
        <w:rPr>
          <w:rStyle w:val="normaltextrun"/>
          <w:rFonts w:ascii="Poppins" w:eastAsia="Calibri" w:hAnsi="Poppins" w:cs="Poppins"/>
        </w:rPr>
      </w:pPr>
      <w:r w:rsidRPr="00937CC1">
        <w:rPr>
          <w:rStyle w:val="normaltextrun"/>
          <w:rFonts w:ascii="Poppins" w:hAnsi="Poppins" w:cs="Poppins"/>
          <w:color w:val="000000"/>
          <w:sz w:val="22"/>
          <w:szCs w:val="22"/>
          <w:lang w:val="en"/>
        </w:rPr>
        <w:t>Participants who voted for love had a range of reasons for doing so: “We have to love what we do, for me it represents passion, love.”</w:t>
      </w:r>
    </w:p>
    <w:p w14:paraId="13901820" w14:textId="759EEF86" w:rsidR="00937CC1" w:rsidRPr="00937CC1" w:rsidRDefault="00937CC1" w:rsidP="00937CC1">
      <w:pPr>
        <w:pStyle w:val="paragraph"/>
        <w:widowControl w:val="0"/>
        <w:numPr>
          <w:ilvl w:val="0"/>
          <w:numId w:val="23"/>
        </w:numPr>
        <w:spacing w:before="0" w:beforeAutospacing="0" w:after="0" w:afterAutospacing="0"/>
        <w:jc w:val="both"/>
        <w:textAlignment w:val="baseline"/>
        <w:rPr>
          <w:rFonts w:ascii="Poppins" w:eastAsia="Calibri" w:hAnsi="Poppins" w:cs="Poppins"/>
        </w:rPr>
      </w:pPr>
      <w:r w:rsidRPr="00937CC1">
        <w:rPr>
          <w:rStyle w:val="normaltextrun"/>
          <w:rFonts w:ascii="Poppins" w:hAnsi="Poppins" w:cs="Poppins"/>
          <w:color w:val="000000"/>
          <w:sz w:val="22"/>
          <w:szCs w:val="22"/>
          <w:lang w:val="en"/>
        </w:rPr>
        <w:t>Another expressed her passion for the issue by saying “</w:t>
      </w:r>
      <w:r w:rsidRPr="00937CC1">
        <w:rPr>
          <w:rFonts w:ascii="Poppins" w:eastAsia="Calibri" w:hAnsi="Poppins" w:cs="Poppins"/>
        </w:rPr>
        <w:t xml:space="preserve">I am one of the founding members of my association; </w:t>
      </w:r>
      <w:r>
        <w:rPr>
          <w:rFonts w:ascii="Poppins" w:eastAsia="Calibri" w:hAnsi="Poppins" w:cs="Poppins"/>
        </w:rPr>
        <w:t>I</w:t>
      </w:r>
      <w:r w:rsidRPr="00937CC1">
        <w:rPr>
          <w:rFonts w:ascii="Poppins" w:eastAsia="Calibri" w:hAnsi="Poppins" w:cs="Poppins"/>
        </w:rPr>
        <w:t xml:space="preserve"> retired 3 years ago but </w:t>
      </w:r>
      <w:r>
        <w:rPr>
          <w:rFonts w:ascii="Poppins" w:eastAsia="Calibri" w:hAnsi="Poppins" w:cs="Poppins"/>
        </w:rPr>
        <w:t>I</w:t>
      </w:r>
      <w:r w:rsidRPr="00937CC1">
        <w:rPr>
          <w:rFonts w:ascii="Poppins" w:eastAsia="Calibri" w:hAnsi="Poppins" w:cs="Poppins"/>
        </w:rPr>
        <w:t xml:space="preserve"> still work with the same passion. I’m doing this not for the payment or the salary, but because I'm passionate about it.</w:t>
      </w:r>
      <w:r>
        <w:rPr>
          <w:rFonts w:ascii="Poppins" w:eastAsia="Calibri" w:hAnsi="Poppins" w:cs="Poppins"/>
        </w:rPr>
        <w:t>”</w:t>
      </w:r>
    </w:p>
    <w:p w14:paraId="70AA33E4" w14:textId="77777777" w:rsidR="008B29AA" w:rsidRDefault="008B29AA">
      <w:pPr>
        <w:rPr>
          <w:rFonts w:ascii="Poppins" w:eastAsia="Calibri" w:hAnsi="Poppins" w:cs="Poppins"/>
        </w:rPr>
      </w:pPr>
    </w:p>
    <w:p w14:paraId="30D9896F" w14:textId="03128927" w:rsidR="00E940A7" w:rsidRDefault="00E940A7">
      <w:pPr>
        <w:rPr>
          <w:rFonts w:ascii="Poppins" w:eastAsia="Calibri" w:hAnsi="Poppins" w:cs="Poppins"/>
        </w:rPr>
      </w:pPr>
      <w:r>
        <w:rPr>
          <w:rFonts w:ascii="Poppins" w:eastAsia="Calibri" w:hAnsi="Poppins" w:cs="Poppins"/>
          <w:i/>
          <w:iCs/>
        </w:rPr>
        <w:t>Solidarity</w:t>
      </w:r>
    </w:p>
    <w:p w14:paraId="01C09569" w14:textId="225D2A9B" w:rsidR="00E940A7" w:rsidRDefault="00E940A7" w:rsidP="00E940A7">
      <w:pPr>
        <w:pStyle w:val="ListParagraph"/>
        <w:numPr>
          <w:ilvl w:val="0"/>
          <w:numId w:val="41"/>
        </w:numPr>
        <w:rPr>
          <w:rFonts w:ascii="Poppins" w:eastAsia="Calibri" w:hAnsi="Poppins" w:cs="Poppins"/>
        </w:rPr>
      </w:pPr>
      <w:proofErr w:type="gramStart"/>
      <w:r>
        <w:rPr>
          <w:rFonts w:ascii="Poppins" w:eastAsia="Calibri" w:hAnsi="Poppins" w:cs="Poppins"/>
        </w:rPr>
        <w:t>A majority of</w:t>
      </w:r>
      <w:proofErr w:type="gramEnd"/>
      <w:r>
        <w:rPr>
          <w:rFonts w:ascii="Poppins" w:eastAsia="Calibri" w:hAnsi="Poppins" w:cs="Poppins"/>
        </w:rPr>
        <w:t xml:space="preserve"> participants were positive towards this value, split between </w:t>
      </w:r>
      <w:proofErr w:type="spellStart"/>
      <w:r>
        <w:rPr>
          <w:rFonts w:ascii="Poppins" w:eastAsia="Calibri" w:hAnsi="Poppins" w:cs="Poppins"/>
        </w:rPr>
        <w:t>Oooh</w:t>
      </w:r>
      <w:proofErr w:type="spellEnd"/>
      <w:r>
        <w:rPr>
          <w:rFonts w:ascii="Poppins" w:eastAsia="Calibri" w:hAnsi="Poppins" w:cs="Poppins"/>
        </w:rPr>
        <w:t xml:space="preserve"> yeah, must include and love; these votes were approximately </w:t>
      </w:r>
      <w:r w:rsidR="00F04E33">
        <w:rPr>
          <w:rFonts w:ascii="Poppins" w:eastAsia="Calibri" w:hAnsi="Poppins" w:cs="Poppins"/>
        </w:rPr>
        <w:t>40</w:t>
      </w:r>
      <w:r>
        <w:rPr>
          <w:rFonts w:ascii="Poppins" w:eastAsia="Calibri" w:hAnsi="Poppins" w:cs="Poppins"/>
        </w:rPr>
        <w:t xml:space="preserve"> of the participants.</w:t>
      </w:r>
    </w:p>
    <w:p w14:paraId="1286C9C7" w14:textId="7DF7FCFC" w:rsidR="00E940A7" w:rsidRDefault="00E940A7" w:rsidP="00E940A7">
      <w:pPr>
        <w:pStyle w:val="ListParagraph"/>
        <w:numPr>
          <w:ilvl w:val="0"/>
          <w:numId w:val="41"/>
        </w:numPr>
        <w:rPr>
          <w:rFonts w:ascii="Poppins" w:eastAsia="Calibri" w:hAnsi="Poppins" w:cs="Poppins"/>
        </w:rPr>
      </w:pPr>
      <w:r>
        <w:rPr>
          <w:rFonts w:ascii="Poppins" w:eastAsia="Calibri" w:hAnsi="Poppins" w:cs="Poppins"/>
        </w:rPr>
        <w:t>One participant defined it as: “</w:t>
      </w:r>
      <w:r w:rsidRPr="009F24CB">
        <w:rPr>
          <w:rFonts w:ascii="Poppins" w:eastAsia="Calibri" w:hAnsi="Poppins" w:cs="Poppins"/>
        </w:rPr>
        <w:t>to do with teamwork; solidarity means teamwork, putting on someone else’s shoes and working toward the same goals; we can’t do anything on our own,</w:t>
      </w:r>
      <w:r>
        <w:rPr>
          <w:rFonts w:ascii="Poppins" w:eastAsia="Calibri" w:hAnsi="Poppins" w:cs="Poppins"/>
        </w:rPr>
        <w:t>” while another recognized that it was already part of IPPF’s new strategy: “</w:t>
      </w:r>
      <w:r w:rsidRPr="009F24CB">
        <w:rPr>
          <w:rFonts w:ascii="Poppins" w:eastAsia="Calibri" w:hAnsi="Poppins" w:cs="Poppins"/>
        </w:rPr>
        <w:t>One of the pillars of our new strategy is solidarity for change, has to do with building alliances within and outside of the organization, so it’s a value that is already supported by the strategy.</w:t>
      </w:r>
      <w:r>
        <w:rPr>
          <w:rFonts w:ascii="Poppins" w:eastAsia="Calibri" w:hAnsi="Poppins" w:cs="Poppins"/>
        </w:rPr>
        <w:t>”</w:t>
      </w:r>
    </w:p>
    <w:p w14:paraId="7A7C6232" w14:textId="5352D0A2" w:rsidR="00E940A7" w:rsidRDefault="00E940A7" w:rsidP="00E940A7">
      <w:pPr>
        <w:pStyle w:val="ListParagraph"/>
        <w:numPr>
          <w:ilvl w:val="0"/>
          <w:numId w:val="41"/>
        </w:numPr>
        <w:rPr>
          <w:rFonts w:ascii="Poppins" w:eastAsia="Calibri" w:hAnsi="Poppins" w:cs="Poppins"/>
        </w:rPr>
      </w:pPr>
      <w:r>
        <w:rPr>
          <w:rFonts w:ascii="Poppins" w:eastAsia="Calibri" w:hAnsi="Poppins" w:cs="Poppins"/>
        </w:rPr>
        <w:t>Some participants felt that while this value was “essential to IPPF’s survival”, we needed to go further with it; it was seen as “aspirational” not the current reality of IPPF.</w:t>
      </w:r>
    </w:p>
    <w:p w14:paraId="6683ED7E" w14:textId="1ACEBFE2" w:rsidR="00F04E33" w:rsidRPr="00F04E33" w:rsidRDefault="00F04E33" w:rsidP="00F04E33">
      <w:pPr>
        <w:pStyle w:val="ListParagraph"/>
        <w:widowControl w:val="0"/>
        <w:numPr>
          <w:ilvl w:val="0"/>
          <w:numId w:val="41"/>
        </w:numPr>
        <w:spacing w:line="240" w:lineRule="auto"/>
        <w:rPr>
          <w:rFonts w:ascii="Poppins" w:eastAsia="Calibri" w:hAnsi="Poppins" w:cs="Poppins"/>
        </w:rPr>
      </w:pPr>
      <w:r w:rsidRPr="00F04E33">
        <w:rPr>
          <w:rFonts w:ascii="Poppins" w:eastAsia="Calibri" w:hAnsi="Poppins" w:cs="Poppins"/>
        </w:rPr>
        <w:t xml:space="preserve">One participant linked the value of solidarity to the way that they show up every day in their roles: “For me, solidarity is a feeling, the empathy that </w:t>
      </w:r>
      <w:r>
        <w:rPr>
          <w:rFonts w:ascii="Poppins" w:eastAsia="Calibri" w:hAnsi="Poppins" w:cs="Poppins"/>
        </w:rPr>
        <w:t>I</w:t>
      </w:r>
      <w:r w:rsidRPr="00F04E33">
        <w:rPr>
          <w:rFonts w:ascii="Poppins" w:eastAsia="Calibri" w:hAnsi="Poppins" w:cs="Poppins"/>
        </w:rPr>
        <w:t xml:space="preserve"> feel for the issues; when </w:t>
      </w:r>
      <w:r>
        <w:rPr>
          <w:rFonts w:ascii="Poppins" w:eastAsia="Calibri" w:hAnsi="Poppins" w:cs="Poppins"/>
        </w:rPr>
        <w:t>I</w:t>
      </w:r>
      <w:r w:rsidRPr="00F04E33">
        <w:rPr>
          <w:rFonts w:ascii="Poppins" w:eastAsia="Calibri" w:hAnsi="Poppins" w:cs="Poppins"/>
        </w:rPr>
        <w:t xml:space="preserve"> see a woman that is a survivor of violence, or when </w:t>
      </w:r>
      <w:r>
        <w:rPr>
          <w:rFonts w:ascii="Poppins" w:eastAsia="Calibri" w:hAnsi="Poppins" w:cs="Poppins"/>
        </w:rPr>
        <w:t>I</w:t>
      </w:r>
      <w:r w:rsidRPr="00F04E33">
        <w:rPr>
          <w:rFonts w:ascii="Poppins" w:eastAsia="Calibri" w:hAnsi="Poppins" w:cs="Poppins"/>
        </w:rPr>
        <w:t xml:space="preserve"> see someone that didn’t have information about contraception and has a lot of children, or when </w:t>
      </w:r>
      <w:r>
        <w:rPr>
          <w:rFonts w:ascii="Poppins" w:eastAsia="Calibri" w:hAnsi="Poppins" w:cs="Poppins"/>
        </w:rPr>
        <w:t>I</w:t>
      </w:r>
      <w:r w:rsidRPr="00F04E33">
        <w:rPr>
          <w:rFonts w:ascii="Poppins" w:eastAsia="Calibri" w:hAnsi="Poppins" w:cs="Poppins"/>
        </w:rPr>
        <w:t xml:space="preserve"> see a girl pregnant because she wasn’t taught/didn’t receive </w:t>
      </w:r>
      <w:r>
        <w:rPr>
          <w:rFonts w:ascii="Poppins" w:eastAsia="Calibri" w:hAnsi="Poppins" w:cs="Poppins"/>
        </w:rPr>
        <w:t>CSE</w:t>
      </w:r>
      <w:r w:rsidRPr="00F04E33">
        <w:rPr>
          <w:rFonts w:ascii="Poppins" w:eastAsia="Calibri" w:hAnsi="Poppins" w:cs="Poppins"/>
        </w:rPr>
        <w:t xml:space="preserve">, </w:t>
      </w:r>
      <w:r>
        <w:rPr>
          <w:rFonts w:ascii="Poppins" w:eastAsia="Calibri" w:hAnsi="Poppins" w:cs="Poppins"/>
        </w:rPr>
        <w:t xml:space="preserve">I </w:t>
      </w:r>
      <w:r w:rsidRPr="00F04E33">
        <w:rPr>
          <w:rFonts w:ascii="Poppins" w:eastAsia="Calibri" w:hAnsi="Poppins" w:cs="Poppins"/>
        </w:rPr>
        <w:t>feel solidarity with them, and it makes me feel like I’m working on the right thing. It also has to do with us and our organization; if I have achieved certain goals, solidarity lies in sharing with others, and standing with others who are still trying to achieve those goals.</w:t>
      </w:r>
    </w:p>
    <w:p w14:paraId="44D13C93" w14:textId="50536F0A" w:rsidR="00F04E33" w:rsidRDefault="00F04E33" w:rsidP="00E940A7">
      <w:pPr>
        <w:pStyle w:val="ListParagraph"/>
        <w:numPr>
          <w:ilvl w:val="0"/>
          <w:numId w:val="41"/>
        </w:numPr>
        <w:rPr>
          <w:rFonts w:ascii="Poppins" w:eastAsia="Calibri" w:hAnsi="Poppins" w:cs="Poppins"/>
        </w:rPr>
      </w:pPr>
      <w:r>
        <w:rPr>
          <w:rFonts w:ascii="Poppins" w:eastAsia="Calibri" w:hAnsi="Poppins" w:cs="Poppins"/>
        </w:rPr>
        <w:t>A few participants said they were confused, and questioned if this value was being lived in practice.</w:t>
      </w:r>
    </w:p>
    <w:p w14:paraId="0F956661" w14:textId="3670EDD7" w:rsidR="00F04E33" w:rsidRDefault="00F04E33" w:rsidP="00E940A7">
      <w:pPr>
        <w:pStyle w:val="ListParagraph"/>
        <w:numPr>
          <w:ilvl w:val="0"/>
          <w:numId w:val="41"/>
        </w:numPr>
        <w:rPr>
          <w:rFonts w:ascii="Poppins" w:eastAsia="Calibri" w:hAnsi="Poppins" w:cs="Poppins"/>
        </w:rPr>
      </w:pPr>
      <w:r>
        <w:rPr>
          <w:rFonts w:ascii="Poppins" w:eastAsia="Calibri" w:hAnsi="Poppins" w:cs="Poppins"/>
        </w:rPr>
        <w:t xml:space="preserve">Another felt that they could not support the </w:t>
      </w:r>
      <w:r w:rsidR="00F2442E">
        <w:rPr>
          <w:rFonts w:ascii="Poppins" w:eastAsia="Calibri" w:hAnsi="Poppins" w:cs="Poppins"/>
        </w:rPr>
        <w:t>value</w:t>
      </w:r>
      <w:r>
        <w:rPr>
          <w:rFonts w:ascii="Poppins" w:eastAsia="Calibri" w:hAnsi="Poppins" w:cs="Poppins"/>
        </w:rPr>
        <w:t xml:space="preserve"> without knowing how it would be defined. They commented that</w:t>
      </w:r>
      <w:r w:rsidR="00F2442E">
        <w:rPr>
          <w:rFonts w:ascii="Poppins" w:eastAsia="Calibri" w:hAnsi="Poppins" w:cs="Poppins"/>
        </w:rPr>
        <w:t xml:space="preserve"> there was a disconnect between the </w:t>
      </w:r>
      <w:r w:rsidR="00F2442E">
        <w:rPr>
          <w:rFonts w:ascii="Poppins" w:eastAsia="Calibri" w:hAnsi="Poppins" w:cs="Poppins"/>
        </w:rPr>
        <w:lastRenderedPageBreak/>
        <w:t>values, how IPPF operates individually and collectively, and this resulted in a disconnect between what we do and what we say.</w:t>
      </w:r>
    </w:p>
    <w:p w14:paraId="457E2F07" w14:textId="301DF2EF" w:rsidR="00F2442E" w:rsidRDefault="00F2442E" w:rsidP="00E940A7">
      <w:pPr>
        <w:pStyle w:val="ListParagraph"/>
        <w:numPr>
          <w:ilvl w:val="0"/>
          <w:numId w:val="41"/>
        </w:numPr>
        <w:rPr>
          <w:rFonts w:ascii="Poppins" w:eastAsia="Calibri" w:hAnsi="Poppins" w:cs="Poppins"/>
        </w:rPr>
      </w:pPr>
      <w:r>
        <w:rPr>
          <w:rFonts w:ascii="Poppins" w:eastAsia="Calibri" w:hAnsi="Poppins" w:cs="Poppins"/>
        </w:rPr>
        <w:t>Another “meh” participant reflected that “</w:t>
      </w:r>
      <w:r w:rsidRPr="009F24CB">
        <w:rPr>
          <w:rFonts w:ascii="Poppins" w:eastAsia="Calibri" w:hAnsi="Poppins" w:cs="Poppins"/>
        </w:rPr>
        <w:t xml:space="preserve">“My issue is how we define solidarity; what are we talking about? If it means we are all together because there’s a common mandate that we all buy into, I would say “meh”; if it means that we are all working toward the same goals, I </w:t>
      </w:r>
      <w:proofErr w:type="gramStart"/>
      <w:r w:rsidRPr="009F24CB">
        <w:rPr>
          <w:rFonts w:ascii="Poppins" w:eastAsia="Calibri" w:hAnsi="Poppins" w:cs="Poppins"/>
        </w:rPr>
        <w:t>would</w:t>
      </w:r>
      <w:proofErr w:type="gramEnd"/>
      <w:r w:rsidRPr="009F24CB">
        <w:rPr>
          <w:rFonts w:ascii="Poppins" w:eastAsia="Calibri" w:hAnsi="Poppins" w:cs="Poppins"/>
        </w:rPr>
        <w:t xml:space="preserve"> say “disagree”; Yes we have goals on paper, but there may be folks that are not yet bought into the framework</w:t>
      </w:r>
      <w:r w:rsidR="0086088C">
        <w:rPr>
          <w:rFonts w:ascii="Poppins" w:eastAsia="Calibri" w:hAnsi="Poppins" w:cs="Poppins"/>
        </w:rPr>
        <w:t>.</w:t>
      </w:r>
      <w:r w:rsidRPr="009F24CB">
        <w:rPr>
          <w:rFonts w:ascii="Poppins" w:eastAsia="Calibri" w:hAnsi="Poppins" w:cs="Poppins"/>
        </w:rPr>
        <w:t>”</w:t>
      </w:r>
    </w:p>
    <w:p w14:paraId="385BAD8E" w14:textId="66CE382F" w:rsidR="0086088C" w:rsidRDefault="0086088C" w:rsidP="00E940A7">
      <w:pPr>
        <w:pStyle w:val="ListParagraph"/>
        <w:numPr>
          <w:ilvl w:val="0"/>
          <w:numId w:val="41"/>
        </w:numPr>
        <w:rPr>
          <w:rFonts w:ascii="Poppins" w:eastAsia="Calibri" w:hAnsi="Poppins" w:cs="Poppins"/>
        </w:rPr>
      </w:pPr>
      <w:r>
        <w:rPr>
          <w:rFonts w:ascii="Poppins" w:eastAsia="Calibri" w:hAnsi="Poppins" w:cs="Poppins"/>
        </w:rPr>
        <w:t>One participant expressed doubts that solidarity is a value at all: “</w:t>
      </w:r>
      <w:r w:rsidRPr="009F24CB">
        <w:rPr>
          <w:rFonts w:ascii="Poppins" w:eastAsia="Calibri" w:hAnsi="Poppins" w:cs="Poppins"/>
        </w:rPr>
        <w:t>Of course I love solidarity, but as a value it is very complicated, related to philanthropic / political, and has been used by the government as an excuse to not implement policy. I don’t want solidarity, I want responsibility.</w:t>
      </w:r>
      <w:r>
        <w:rPr>
          <w:rFonts w:ascii="Poppins" w:eastAsia="Calibri" w:hAnsi="Poppins" w:cs="Poppins"/>
        </w:rPr>
        <w:t>”</w:t>
      </w:r>
    </w:p>
    <w:p w14:paraId="3199A5E6" w14:textId="77777777" w:rsidR="00F2442E" w:rsidRDefault="00F2442E" w:rsidP="00F2442E">
      <w:pPr>
        <w:rPr>
          <w:rFonts w:ascii="Poppins" w:eastAsia="Calibri" w:hAnsi="Poppins" w:cs="Poppins"/>
        </w:rPr>
      </w:pPr>
    </w:p>
    <w:p w14:paraId="4943B36C" w14:textId="2E9F27D4" w:rsidR="00F2442E" w:rsidRDefault="00F2442E" w:rsidP="00F2442E">
      <w:pPr>
        <w:rPr>
          <w:rFonts w:ascii="Poppins" w:eastAsia="Calibri" w:hAnsi="Poppins" w:cs="Poppins"/>
        </w:rPr>
      </w:pPr>
      <w:r>
        <w:rPr>
          <w:rFonts w:ascii="Poppins" w:eastAsia="Calibri" w:hAnsi="Poppins" w:cs="Poppins"/>
          <w:i/>
          <w:iCs/>
        </w:rPr>
        <w:t>Bravery/Courage</w:t>
      </w:r>
    </w:p>
    <w:p w14:paraId="4B3643A6" w14:textId="6DD1D378" w:rsidR="00F2442E" w:rsidRDefault="00F2442E" w:rsidP="00F2442E">
      <w:pPr>
        <w:pStyle w:val="ListParagraph"/>
        <w:numPr>
          <w:ilvl w:val="0"/>
          <w:numId w:val="42"/>
        </w:numPr>
        <w:rPr>
          <w:rFonts w:ascii="Poppins" w:eastAsia="Calibri" w:hAnsi="Poppins" w:cs="Poppins"/>
        </w:rPr>
      </w:pPr>
      <w:r>
        <w:rPr>
          <w:rFonts w:ascii="Poppins" w:eastAsia="Calibri" w:hAnsi="Poppins" w:cs="Poppins"/>
        </w:rPr>
        <w:t xml:space="preserve">The participants were very split on this </w:t>
      </w:r>
      <w:proofErr w:type="gramStart"/>
      <w:r>
        <w:rPr>
          <w:rFonts w:ascii="Poppins" w:eastAsia="Calibri" w:hAnsi="Poppins" w:cs="Poppins"/>
        </w:rPr>
        <w:t>value</w:t>
      </w:r>
      <w:proofErr w:type="gramEnd"/>
      <w:r>
        <w:rPr>
          <w:rFonts w:ascii="Poppins" w:eastAsia="Calibri" w:hAnsi="Poppins" w:cs="Poppins"/>
        </w:rPr>
        <w:t xml:space="preserve"> and many were loosely positive and many were loosely neutral or negative.</w:t>
      </w:r>
    </w:p>
    <w:p w14:paraId="1638574B" w14:textId="2576A339" w:rsidR="00353AFA" w:rsidRPr="00353AFA" w:rsidRDefault="00353AFA" w:rsidP="00353AFA">
      <w:pPr>
        <w:pStyle w:val="ListParagraph"/>
        <w:numPr>
          <w:ilvl w:val="0"/>
          <w:numId w:val="42"/>
        </w:numPr>
        <w:rPr>
          <w:rFonts w:ascii="Poppins" w:eastAsia="Calibri" w:hAnsi="Poppins" w:cs="Poppins"/>
        </w:rPr>
      </w:pPr>
      <w:r>
        <w:rPr>
          <w:rFonts w:ascii="Poppins" w:eastAsia="Calibri" w:hAnsi="Poppins" w:cs="Poppins"/>
        </w:rPr>
        <w:t xml:space="preserve">One participant suggested that courage was not the correct word and instead recommended </w:t>
      </w:r>
      <w:r w:rsidR="0086088C">
        <w:rPr>
          <w:rFonts w:ascii="Poppins" w:eastAsia="Calibri" w:hAnsi="Poppins" w:cs="Poppins"/>
        </w:rPr>
        <w:t>resilience</w:t>
      </w:r>
      <w:r>
        <w:rPr>
          <w:rFonts w:ascii="Poppins" w:eastAsia="Calibri" w:hAnsi="Poppins" w:cs="Poppins"/>
        </w:rPr>
        <w:t>: “</w:t>
      </w:r>
      <w:r w:rsidRPr="00353AFA">
        <w:rPr>
          <w:rFonts w:ascii="Poppins" w:eastAsia="Calibri" w:hAnsi="Poppins" w:cs="Poppins"/>
        </w:rPr>
        <w:t xml:space="preserve">It makes more sense to me to talk about </w:t>
      </w:r>
      <w:proofErr w:type="gramStart"/>
      <w:r w:rsidRPr="00353AFA">
        <w:rPr>
          <w:rFonts w:ascii="Poppins" w:eastAsia="Calibri" w:hAnsi="Poppins" w:cs="Poppins"/>
        </w:rPr>
        <w:t>resilience</w:t>
      </w:r>
      <w:proofErr w:type="gramEnd"/>
    </w:p>
    <w:p w14:paraId="1B0C8246" w14:textId="703337BE" w:rsidR="00F2442E" w:rsidRDefault="00353AFA" w:rsidP="00353AFA">
      <w:pPr>
        <w:pStyle w:val="ListParagraph"/>
        <w:numPr>
          <w:ilvl w:val="0"/>
          <w:numId w:val="42"/>
        </w:numPr>
        <w:rPr>
          <w:rFonts w:ascii="Poppins" w:eastAsia="Calibri" w:hAnsi="Poppins" w:cs="Poppins"/>
        </w:rPr>
      </w:pPr>
      <w:r w:rsidRPr="00353AFA">
        <w:rPr>
          <w:rFonts w:ascii="Poppins" w:eastAsia="Calibri" w:hAnsi="Poppins" w:cs="Poppins"/>
        </w:rPr>
        <w:t>If you don't have courage, it doesn't mean that you're not going to do things. Maybe it's not your personality to go in front of a protest. Courage is a qualifying adjective that does not define an international group.</w:t>
      </w:r>
      <w:r>
        <w:rPr>
          <w:rFonts w:ascii="Poppins" w:eastAsia="Calibri" w:hAnsi="Poppins" w:cs="Poppins"/>
        </w:rPr>
        <w:t>”</w:t>
      </w:r>
    </w:p>
    <w:p w14:paraId="29F343B2" w14:textId="6F26BBB0" w:rsidR="00353AFA" w:rsidRPr="00353AFA" w:rsidRDefault="00353AFA" w:rsidP="00353AFA">
      <w:pPr>
        <w:widowControl w:val="0"/>
        <w:numPr>
          <w:ilvl w:val="0"/>
          <w:numId w:val="23"/>
        </w:numPr>
        <w:spacing w:line="240" w:lineRule="auto"/>
        <w:rPr>
          <w:rFonts w:ascii="Poppins" w:eastAsia="Calibri" w:hAnsi="Poppins" w:cs="Poppins"/>
        </w:rPr>
      </w:pPr>
      <w:r>
        <w:rPr>
          <w:rFonts w:ascii="Poppins" w:eastAsia="Calibri" w:hAnsi="Poppins" w:cs="Poppins"/>
        </w:rPr>
        <w:t>Echoing this, another participant reflected: “</w:t>
      </w:r>
      <w:r w:rsidRPr="009F24CB">
        <w:rPr>
          <w:rFonts w:ascii="Poppins" w:eastAsia="Calibri" w:hAnsi="Poppins" w:cs="Poppins"/>
        </w:rPr>
        <w:t xml:space="preserve">Courage at times is not just being on the front line; I have lots of trouble speaking in front of audiences, but sitting at a table having serious conversations, feeling the burden of responsibility, having the courage to acknowledge that we </w:t>
      </w:r>
      <w:proofErr w:type="gramStart"/>
      <w:r w:rsidRPr="009F24CB">
        <w:rPr>
          <w:rFonts w:ascii="Poppins" w:eastAsia="Calibri" w:hAnsi="Poppins" w:cs="Poppins"/>
        </w:rPr>
        <w:t>have to</w:t>
      </w:r>
      <w:proofErr w:type="gramEnd"/>
      <w:r w:rsidRPr="009F24CB">
        <w:rPr>
          <w:rFonts w:ascii="Poppins" w:eastAsia="Calibri" w:hAnsi="Poppins" w:cs="Poppins"/>
        </w:rPr>
        <w:t xml:space="preserve"> change is courageous. Doesn’t have to be on the frontline, it’s about holding those feelings, feeling your stomach </w:t>
      </w:r>
      <w:proofErr w:type="gramStart"/>
      <w:r w:rsidRPr="009F24CB">
        <w:rPr>
          <w:rFonts w:ascii="Poppins" w:eastAsia="Calibri" w:hAnsi="Poppins" w:cs="Poppins"/>
        </w:rPr>
        <w:t>crunching</w:t>
      </w:r>
      <w:proofErr w:type="gramEnd"/>
      <w:r w:rsidRPr="009F24CB">
        <w:rPr>
          <w:rFonts w:ascii="Poppins" w:eastAsia="Calibri" w:hAnsi="Poppins" w:cs="Poppins"/>
        </w:rPr>
        <w:t xml:space="preserve"> and knowing you have to act because it’s the right thing to do – that’s courage.</w:t>
      </w:r>
      <w:r>
        <w:rPr>
          <w:rFonts w:ascii="Poppins" w:eastAsia="Calibri" w:hAnsi="Poppins" w:cs="Poppins"/>
        </w:rPr>
        <w:t>”</w:t>
      </w:r>
    </w:p>
    <w:p w14:paraId="4C82F18F" w14:textId="66C4087C" w:rsidR="00353AFA" w:rsidRDefault="00353AFA" w:rsidP="00353AFA">
      <w:pPr>
        <w:pStyle w:val="ListParagraph"/>
        <w:numPr>
          <w:ilvl w:val="0"/>
          <w:numId w:val="42"/>
        </w:numPr>
        <w:rPr>
          <w:rFonts w:ascii="Poppins" w:eastAsia="Calibri" w:hAnsi="Poppins" w:cs="Poppins"/>
        </w:rPr>
      </w:pPr>
      <w:r>
        <w:rPr>
          <w:rFonts w:ascii="Poppins" w:eastAsia="Calibri" w:hAnsi="Poppins" w:cs="Poppins"/>
        </w:rPr>
        <w:t>Another participant felt that the translation of courage as “</w:t>
      </w:r>
      <w:proofErr w:type="spellStart"/>
      <w:r>
        <w:rPr>
          <w:rFonts w:ascii="Poppins" w:eastAsia="Calibri" w:hAnsi="Poppins" w:cs="Poppins"/>
        </w:rPr>
        <w:t>audacia</w:t>
      </w:r>
      <w:proofErr w:type="spellEnd"/>
      <w:r>
        <w:rPr>
          <w:rFonts w:ascii="Poppins" w:eastAsia="Calibri" w:hAnsi="Poppins" w:cs="Poppins"/>
        </w:rPr>
        <w:t>” wasn’t correct and suggested another adjective be found.</w:t>
      </w:r>
    </w:p>
    <w:p w14:paraId="045330BA" w14:textId="77777777" w:rsidR="0086088C" w:rsidRDefault="00353AFA" w:rsidP="003C257E">
      <w:pPr>
        <w:pStyle w:val="ListParagraph"/>
        <w:widowControl w:val="0"/>
        <w:numPr>
          <w:ilvl w:val="0"/>
          <w:numId w:val="42"/>
        </w:numPr>
        <w:spacing w:line="240" w:lineRule="auto"/>
        <w:rPr>
          <w:rFonts w:ascii="Poppins" w:eastAsia="Calibri" w:hAnsi="Poppins" w:cs="Poppins"/>
        </w:rPr>
      </w:pPr>
      <w:r w:rsidRPr="0086088C">
        <w:rPr>
          <w:rFonts w:ascii="Poppins" w:eastAsia="Calibri" w:hAnsi="Poppins" w:cs="Poppins"/>
        </w:rPr>
        <w:t>A small group felt that for this to be relevant it needs to be explicitly linked to feminist values and gender transformation.</w:t>
      </w:r>
    </w:p>
    <w:p w14:paraId="047C1F1B" w14:textId="32FD80F6" w:rsidR="0086088C" w:rsidRPr="0086088C" w:rsidRDefault="0086088C" w:rsidP="0086088C">
      <w:pPr>
        <w:pStyle w:val="ListParagraph"/>
        <w:widowControl w:val="0"/>
        <w:numPr>
          <w:ilvl w:val="0"/>
          <w:numId w:val="23"/>
        </w:numPr>
        <w:spacing w:line="240" w:lineRule="auto"/>
        <w:rPr>
          <w:rFonts w:ascii="Poppins" w:eastAsia="Calibri" w:hAnsi="Poppins" w:cs="Poppins"/>
        </w:rPr>
      </w:pPr>
      <w:r w:rsidRPr="0086088C">
        <w:rPr>
          <w:rFonts w:ascii="Poppins" w:eastAsia="Calibri" w:hAnsi="Poppins" w:cs="Poppins"/>
        </w:rPr>
        <w:t xml:space="preserve">Those that disagreed with this being a value did so on the basis that they may not have the support to be brave currently: “When you speak about bravery and courage; I think about “okay, I’m going back home, am I going to be brave </w:t>
      </w:r>
      <w:r w:rsidRPr="0086088C">
        <w:rPr>
          <w:rFonts w:ascii="Poppins" w:eastAsia="Calibri" w:hAnsi="Poppins" w:cs="Poppins"/>
        </w:rPr>
        <w:lastRenderedPageBreak/>
        <w:t xml:space="preserve">enough to stand up for my team. I go back and I have </w:t>
      </w:r>
      <w:proofErr w:type="gramStart"/>
      <w:r w:rsidRPr="0086088C">
        <w:rPr>
          <w:rFonts w:ascii="Poppins" w:eastAsia="Calibri" w:hAnsi="Poppins" w:cs="Poppins"/>
        </w:rPr>
        <w:t>face</w:t>
      </w:r>
      <w:proofErr w:type="gramEnd"/>
      <w:r w:rsidRPr="0086088C">
        <w:rPr>
          <w:rFonts w:ascii="Poppins" w:eastAsia="Calibri" w:hAnsi="Poppins" w:cs="Poppins"/>
        </w:rPr>
        <w:t xml:space="preserve"> my government, and the board, and the team; just in our individual MAs, I don’t feel like I have support on the day-to-day. Are we brave/courageous enough to stand up and fight laws and policy?”</w:t>
      </w:r>
      <w:r>
        <w:rPr>
          <w:rFonts w:ascii="Poppins" w:eastAsia="Calibri" w:hAnsi="Poppins" w:cs="Poppins"/>
        </w:rPr>
        <w:t xml:space="preserve"> </w:t>
      </w:r>
      <w:proofErr w:type="gramStart"/>
      <w:r>
        <w:rPr>
          <w:rFonts w:ascii="Poppins" w:eastAsia="Calibri" w:hAnsi="Poppins" w:cs="Poppins"/>
        </w:rPr>
        <w:t>Following this, there</w:t>
      </w:r>
      <w:proofErr w:type="gramEnd"/>
      <w:r>
        <w:rPr>
          <w:rFonts w:ascii="Poppins" w:eastAsia="Calibri" w:hAnsi="Poppins" w:cs="Poppins"/>
        </w:rPr>
        <w:t xml:space="preserve"> was agreement that we </w:t>
      </w:r>
      <w:r>
        <w:rPr>
          <w:rFonts w:ascii="Poppins" w:eastAsia="Calibri" w:hAnsi="Poppins" w:cs="Poppins"/>
          <w:i/>
          <w:iCs/>
        </w:rPr>
        <w:t>should</w:t>
      </w:r>
      <w:r>
        <w:rPr>
          <w:rFonts w:ascii="Poppins" w:eastAsia="Calibri" w:hAnsi="Poppins" w:cs="Poppins"/>
        </w:rPr>
        <w:t xml:space="preserve"> be brave enough to do this.</w:t>
      </w:r>
    </w:p>
    <w:p w14:paraId="0BFDAC71" w14:textId="69DA6AE6" w:rsidR="0086088C" w:rsidRDefault="0086088C" w:rsidP="00353AFA">
      <w:pPr>
        <w:pStyle w:val="ListParagraph"/>
        <w:numPr>
          <w:ilvl w:val="0"/>
          <w:numId w:val="42"/>
        </w:numPr>
        <w:rPr>
          <w:rFonts w:ascii="Poppins" w:eastAsia="Calibri" w:hAnsi="Poppins" w:cs="Poppins"/>
        </w:rPr>
      </w:pPr>
      <w:r>
        <w:rPr>
          <w:rFonts w:ascii="Poppins" w:eastAsia="Calibri" w:hAnsi="Poppins" w:cs="Poppins"/>
        </w:rPr>
        <w:t>Another suggested that the challenge with agreeing or disagreeing with the value was that it is not a value, “</w:t>
      </w:r>
      <w:r w:rsidRPr="009F24CB">
        <w:rPr>
          <w:rFonts w:ascii="Poppins" w:eastAsia="Calibri" w:hAnsi="Poppins" w:cs="Poppins"/>
        </w:rPr>
        <w:t>it's something you can have or put in your strategic approach, but it is not a value</w:t>
      </w:r>
      <w:r>
        <w:rPr>
          <w:rFonts w:ascii="Poppins" w:eastAsia="Calibri" w:hAnsi="Poppins" w:cs="Poppins"/>
        </w:rPr>
        <w:t>” and wanted more detail on what is means in practice.</w:t>
      </w:r>
    </w:p>
    <w:p w14:paraId="399899EC" w14:textId="28A5B8D6" w:rsidR="0086088C" w:rsidRDefault="0086088C" w:rsidP="00353AFA">
      <w:pPr>
        <w:pStyle w:val="ListParagraph"/>
        <w:numPr>
          <w:ilvl w:val="0"/>
          <w:numId w:val="42"/>
        </w:numPr>
        <w:rPr>
          <w:rFonts w:ascii="Poppins" w:eastAsia="Calibri" w:hAnsi="Poppins" w:cs="Poppins"/>
        </w:rPr>
      </w:pPr>
      <w:r>
        <w:rPr>
          <w:rFonts w:ascii="Poppins" w:eastAsia="Calibri" w:hAnsi="Poppins" w:cs="Poppins"/>
        </w:rPr>
        <w:t xml:space="preserve">Similarly, 8 participants responded to this value as “meh” and several shared the concern about a lack of clarity on what it means on the ground. One suggested that “it </w:t>
      </w:r>
      <w:r w:rsidRPr="009F24CB">
        <w:rPr>
          <w:rFonts w:ascii="Poppins" w:eastAsia="Calibri" w:hAnsi="Poppins" w:cs="Poppins"/>
        </w:rPr>
        <w:t>would make more sense to think about resilience, tolerance, things that are more relevant to our day-to-day work. What do we call someone brave? An activist, movement, etc. If our role is standing at a desk, this adjective might not define our roles at an international organization with many different types of roles.</w:t>
      </w:r>
      <w:r>
        <w:rPr>
          <w:rFonts w:ascii="Poppins" w:eastAsia="Calibri" w:hAnsi="Poppins" w:cs="Poppins"/>
        </w:rPr>
        <w:t>”</w:t>
      </w:r>
    </w:p>
    <w:p w14:paraId="23437402" w14:textId="1972299C" w:rsidR="0086088C" w:rsidRPr="009F24CB" w:rsidRDefault="0086088C" w:rsidP="0086088C">
      <w:pPr>
        <w:widowControl w:val="0"/>
        <w:numPr>
          <w:ilvl w:val="0"/>
          <w:numId w:val="23"/>
        </w:numPr>
        <w:spacing w:line="240" w:lineRule="auto"/>
        <w:rPr>
          <w:rFonts w:ascii="Poppins" w:eastAsia="Calibri" w:hAnsi="Poppins" w:cs="Poppins"/>
        </w:rPr>
      </w:pPr>
      <w:r>
        <w:rPr>
          <w:rFonts w:ascii="Poppins" w:eastAsia="Calibri" w:hAnsi="Poppins" w:cs="Poppins"/>
        </w:rPr>
        <w:t>Another asked for the more practical sides of these values to be brought out: “</w:t>
      </w:r>
      <w:r w:rsidRPr="009F24CB">
        <w:rPr>
          <w:rFonts w:ascii="Poppins" w:eastAsia="Calibri" w:hAnsi="Poppins" w:cs="Poppins"/>
        </w:rPr>
        <w:t xml:space="preserve">I try to look for the practical side on our daily work; example: when we speak about supporting sex workers for them to fight for their rights, this was the first stage in addressing this issue. And I drafted an idea as to how my institution would be welcome or not in that fight, and I thought: am </w:t>
      </w:r>
      <w:r>
        <w:rPr>
          <w:rFonts w:ascii="Poppins" w:eastAsia="Calibri" w:hAnsi="Poppins" w:cs="Poppins"/>
        </w:rPr>
        <w:t>I</w:t>
      </w:r>
      <w:r w:rsidRPr="009F24CB">
        <w:rPr>
          <w:rFonts w:ascii="Poppins" w:eastAsia="Calibri" w:hAnsi="Poppins" w:cs="Poppins"/>
        </w:rPr>
        <w:t xml:space="preserve"> belonging to an institution fighting for the SRHR for all peoples; I know </w:t>
      </w:r>
      <w:r>
        <w:rPr>
          <w:rFonts w:ascii="Poppins" w:eastAsia="Calibri" w:hAnsi="Poppins" w:cs="Poppins"/>
        </w:rPr>
        <w:t>I</w:t>
      </w:r>
      <w:r w:rsidRPr="009F24CB">
        <w:rPr>
          <w:rFonts w:ascii="Poppins" w:eastAsia="Calibri" w:hAnsi="Poppins" w:cs="Poppins"/>
        </w:rPr>
        <w:t xml:space="preserve">’ll be entering into some hot spots, but to me that’s bravery, that’s strength, we need to be bold enough to find our own roles, and avoid risk or peril in our pursuit of success – </w:t>
      </w:r>
      <w:proofErr w:type="spellStart"/>
      <w:r w:rsidRPr="009F24CB">
        <w:rPr>
          <w:rFonts w:ascii="Poppins" w:eastAsia="Calibri" w:hAnsi="Poppins" w:cs="Poppins"/>
        </w:rPr>
        <w:t>i</w:t>
      </w:r>
      <w:proofErr w:type="spellEnd"/>
      <w:r w:rsidRPr="009F24CB">
        <w:rPr>
          <w:rFonts w:ascii="Poppins" w:eastAsia="Calibri" w:hAnsi="Poppins" w:cs="Poppins"/>
        </w:rPr>
        <w:t xml:space="preserve"> think that’s still bold.</w:t>
      </w:r>
      <w:r>
        <w:rPr>
          <w:rFonts w:ascii="Poppins" w:eastAsia="Calibri" w:hAnsi="Poppins" w:cs="Poppins"/>
        </w:rPr>
        <w:t>”</w:t>
      </w:r>
    </w:p>
    <w:p w14:paraId="619EFBE5" w14:textId="3537E11B" w:rsidR="00900BF4" w:rsidRDefault="0086088C" w:rsidP="00AD44E0">
      <w:pPr>
        <w:pStyle w:val="ListParagraph"/>
        <w:numPr>
          <w:ilvl w:val="0"/>
          <w:numId w:val="42"/>
        </w:numPr>
        <w:rPr>
          <w:rFonts w:ascii="Poppins" w:eastAsia="Calibri" w:hAnsi="Poppins" w:cs="Poppins"/>
        </w:rPr>
      </w:pPr>
      <w:r w:rsidRPr="00900BF4">
        <w:rPr>
          <w:rFonts w:ascii="Poppins" w:eastAsia="Calibri" w:hAnsi="Poppins" w:cs="Poppins"/>
        </w:rPr>
        <w:t xml:space="preserve">A few participants did not support this value at all, mostly because it was seen as strategic – they suggested that “brave people do stupid things” and that it eliminates a lot of the planning for success. They also called for it to be defined in a situational way with a focus on </w:t>
      </w:r>
      <w:proofErr w:type="gramStart"/>
      <w:r w:rsidRPr="00900BF4">
        <w:rPr>
          <w:rFonts w:ascii="Poppins" w:eastAsia="Calibri" w:hAnsi="Poppins" w:cs="Poppins"/>
        </w:rPr>
        <w:t>outcomes, and</w:t>
      </w:r>
      <w:proofErr w:type="gramEnd"/>
      <w:r w:rsidRPr="00900BF4">
        <w:rPr>
          <w:rFonts w:ascii="Poppins" w:eastAsia="Calibri" w:hAnsi="Poppins" w:cs="Poppins"/>
        </w:rPr>
        <w:t xml:space="preserve"> ensuring that you are not putting yourself in </w:t>
      </w:r>
      <w:proofErr w:type="spellStart"/>
      <w:r w:rsidRPr="00900BF4">
        <w:rPr>
          <w:rFonts w:ascii="Poppins" w:eastAsia="Calibri" w:hAnsi="Poppins" w:cs="Poppins"/>
        </w:rPr>
        <w:t>harms</w:t>
      </w:r>
      <w:proofErr w:type="spellEnd"/>
      <w:r w:rsidRPr="00900BF4">
        <w:rPr>
          <w:rFonts w:ascii="Poppins" w:eastAsia="Calibri" w:hAnsi="Poppins" w:cs="Poppins"/>
        </w:rPr>
        <w:t xml:space="preserve"> way.</w:t>
      </w:r>
    </w:p>
    <w:p w14:paraId="578EF6A7" w14:textId="77777777" w:rsidR="00900BF4" w:rsidRDefault="00900BF4" w:rsidP="00900BF4">
      <w:pPr>
        <w:rPr>
          <w:rFonts w:ascii="Poppins" w:eastAsia="Calibri" w:hAnsi="Poppins" w:cs="Poppins"/>
        </w:rPr>
      </w:pPr>
    </w:p>
    <w:p w14:paraId="569235BE" w14:textId="1000D398" w:rsidR="00900BF4" w:rsidRDefault="00900BF4" w:rsidP="00900BF4">
      <w:pPr>
        <w:rPr>
          <w:rFonts w:ascii="Poppins" w:eastAsia="Calibri" w:hAnsi="Poppins" w:cs="Poppins"/>
        </w:rPr>
      </w:pPr>
      <w:r>
        <w:rPr>
          <w:rFonts w:ascii="Poppins" w:eastAsia="Calibri" w:hAnsi="Poppins" w:cs="Poppins"/>
          <w:i/>
          <w:iCs/>
        </w:rPr>
        <w:t>Belonging/respect</w:t>
      </w:r>
    </w:p>
    <w:p w14:paraId="54BBB986" w14:textId="7B9B346D" w:rsidR="00900BF4" w:rsidRDefault="00900BF4" w:rsidP="00900BF4">
      <w:pPr>
        <w:pStyle w:val="ListParagraph"/>
        <w:numPr>
          <w:ilvl w:val="0"/>
          <w:numId w:val="42"/>
        </w:numPr>
        <w:rPr>
          <w:rFonts w:ascii="Poppins" w:eastAsia="Calibri" w:hAnsi="Poppins" w:cs="Poppins"/>
        </w:rPr>
      </w:pPr>
      <w:r>
        <w:rPr>
          <w:rFonts w:ascii="Poppins" w:eastAsia="Calibri" w:hAnsi="Poppins" w:cs="Poppins"/>
        </w:rPr>
        <w:t>There was majority agreement with the concepts of equality, diversity, integrity, equity but many participants did not agree with the terms “belonging/respect” to capture them.</w:t>
      </w:r>
    </w:p>
    <w:p w14:paraId="183C464B" w14:textId="19B893AE" w:rsidR="00900BF4" w:rsidRDefault="00900BF4" w:rsidP="00900BF4">
      <w:pPr>
        <w:pStyle w:val="ListParagraph"/>
        <w:numPr>
          <w:ilvl w:val="0"/>
          <w:numId w:val="42"/>
        </w:numPr>
        <w:rPr>
          <w:rFonts w:ascii="Poppins" w:eastAsia="Calibri" w:hAnsi="Poppins" w:cs="Poppins"/>
        </w:rPr>
      </w:pPr>
      <w:r>
        <w:rPr>
          <w:rFonts w:ascii="Poppins" w:eastAsia="Calibri" w:hAnsi="Poppins" w:cs="Poppins"/>
        </w:rPr>
        <w:t>Inclusiveness and equity were considered better terms by some.</w:t>
      </w:r>
    </w:p>
    <w:p w14:paraId="40ACBCA9" w14:textId="77777777" w:rsidR="00900BF4" w:rsidRPr="00900BF4" w:rsidRDefault="00900BF4" w:rsidP="00900BF4">
      <w:pPr>
        <w:pStyle w:val="ListParagraph"/>
        <w:numPr>
          <w:ilvl w:val="0"/>
          <w:numId w:val="42"/>
        </w:numPr>
        <w:rPr>
          <w:rFonts w:ascii="Poppins" w:eastAsia="Calibri" w:hAnsi="Poppins" w:cs="Poppins"/>
          <w:i/>
          <w:iCs/>
        </w:rPr>
      </w:pPr>
      <w:r w:rsidRPr="00900BF4">
        <w:rPr>
          <w:rFonts w:ascii="Poppins" w:eastAsia="Calibri" w:hAnsi="Poppins" w:cs="Poppins"/>
        </w:rPr>
        <w:lastRenderedPageBreak/>
        <w:t>One participant argued that “respect” was a strong term</w:t>
      </w:r>
      <w:r>
        <w:rPr>
          <w:rFonts w:ascii="Poppins" w:eastAsia="Calibri" w:hAnsi="Poppins" w:cs="Poppins"/>
        </w:rPr>
        <w:t>, especially as it related to youth inclusion</w:t>
      </w:r>
      <w:r w:rsidRPr="00900BF4">
        <w:rPr>
          <w:rFonts w:ascii="Poppins" w:eastAsia="Calibri" w:hAnsi="Poppins" w:cs="Poppins"/>
        </w:rPr>
        <w:t xml:space="preserve">: </w:t>
      </w:r>
      <w:r>
        <w:rPr>
          <w:rFonts w:ascii="Poppins" w:eastAsia="Calibri" w:hAnsi="Poppins" w:cs="Poppins"/>
        </w:rPr>
        <w:t>“I</w:t>
      </w:r>
      <w:r w:rsidRPr="009F24CB">
        <w:rPr>
          <w:rFonts w:ascii="Poppins" w:eastAsia="Calibri" w:hAnsi="Poppins" w:cs="Poppins"/>
        </w:rPr>
        <w:t xml:space="preserve"> think we must include </w:t>
      </w:r>
      <w:proofErr w:type="gramStart"/>
      <w:r w:rsidRPr="009F24CB">
        <w:rPr>
          <w:rFonts w:ascii="Poppins" w:eastAsia="Calibri" w:hAnsi="Poppins" w:cs="Poppins"/>
        </w:rPr>
        <w:t>respect, and</w:t>
      </w:r>
      <w:proofErr w:type="gramEnd"/>
      <w:r w:rsidRPr="009F24CB">
        <w:rPr>
          <w:rFonts w:ascii="Poppins" w:eastAsia="Calibri" w:hAnsi="Poppins" w:cs="Poppins"/>
        </w:rPr>
        <w:t xml:space="preserve"> speaking from personal experience with youth; also think this goes hand-in-hand with belonging; I think this should be included </w:t>
      </w:r>
      <w:r>
        <w:rPr>
          <w:rFonts w:ascii="Poppins" w:eastAsia="Calibri" w:hAnsi="Poppins" w:cs="Poppins"/>
        </w:rPr>
        <w:t>because</w:t>
      </w:r>
      <w:r w:rsidRPr="009F24CB">
        <w:rPr>
          <w:rFonts w:ascii="Poppins" w:eastAsia="Calibri" w:hAnsi="Poppins" w:cs="Poppins"/>
        </w:rPr>
        <w:t xml:space="preserve"> we should include cultural respect and a commitment to youth in this regard. It’s beautiful for us to speak about a youth-centered federation, but this needs more than just respect. It’s important to respect our spaces, opinions, processes, etc. In conversation with youth, we decided that the youth team would have our own values and principles; once we have that </w:t>
      </w:r>
      <w:proofErr w:type="gramStart"/>
      <w:r w:rsidRPr="009F24CB">
        <w:rPr>
          <w:rFonts w:ascii="Poppins" w:eastAsia="Calibri" w:hAnsi="Poppins" w:cs="Poppins"/>
        </w:rPr>
        <w:t>discussion</w:t>
      </w:r>
      <w:proofErr w:type="gramEnd"/>
      <w:r w:rsidRPr="009F24CB">
        <w:rPr>
          <w:rFonts w:ascii="Poppins" w:eastAsia="Calibri" w:hAnsi="Poppins" w:cs="Poppins"/>
        </w:rPr>
        <w:t xml:space="preserve"> we hope that that will be respected.</w:t>
      </w:r>
      <w:r>
        <w:rPr>
          <w:rFonts w:ascii="Poppins" w:eastAsia="Calibri" w:hAnsi="Poppins" w:cs="Poppins"/>
        </w:rPr>
        <w:t>”</w:t>
      </w:r>
    </w:p>
    <w:p w14:paraId="78118F4F" w14:textId="0D9F1828" w:rsidR="00900BF4" w:rsidRPr="00900BF4" w:rsidRDefault="00900BF4" w:rsidP="00900BF4">
      <w:pPr>
        <w:pStyle w:val="ListParagraph"/>
        <w:numPr>
          <w:ilvl w:val="0"/>
          <w:numId w:val="42"/>
        </w:numPr>
        <w:rPr>
          <w:rFonts w:ascii="Poppins" w:eastAsia="Calibri" w:hAnsi="Poppins" w:cs="Poppins"/>
          <w:i/>
          <w:iCs/>
        </w:rPr>
      </w:pPr>
      <w:r>
        <w:rPr>
          <w:rFonts w:ascii="Poppins" w:eastAsia="Calibri" w:hAnsi="Poppins" w:cs="Poppins"/>
        </w:rPr>
        <w:t xml:space="preserve">In questioning the terminology, one participant went back to the route of the </w:t>
      </w:r>
      <w:proofErr w:type="gramStart"/>
      <w:r>
        <w:rPr>
          <w:rFonts w:ascii="Poppins" w:eastAsia="Calibri" w:hAnsi="Poppins" w:cs="Poppins"/>
        </w:rPr>
        <w:t>terms, and</w:t>
      </w:r>
      <w:proofErr w:type="gramEnd"/>
      <w:r>
        <w:rPr>
          <w:rFonts w:ascii="Poppins" w:eastAsia="Calibri" w:hAnsi="Poppins" w:cs="Poppins"/>
        </w:rPr>
        <w:t xml:space="preserve"> advocated that we have stronger language to address structural inequality: “</w:t>
      </w:r>
      <w:r w:rsidRPr="00900BF4">
        <w:rPr>
          <w:rFonts w:ascii="Poppins" w:eastAsia="Calibri" w:hAnsi="Poppins" w:cs="Poppins"/>
        </w:rPr>
        <w:t>When you capture what these words feed from “fairness, justice”, I don't feel like these words describe it. Coming from a place where there are so many power inequalities, we need to shake up the language to make sure it’s capturing the power hierarchies and make sure it captures the fairness and justice we strive for.</w:t>
      </w:r>
      <w:r>
        <w:rPr>
          <w:rFonts w:ascii="Poppins" w:eastAsia="Calibri" w:hAnsi="Poppins" w:cs="Poppins"/>
        </w:rPr>
        <w:t>”</w:t>
      </w:r>
      <w:r w:rsidRPr="00900BF4">
        <w:rPr>
          <w:rFonts w:ascii="Poppins" w:eastAsia="Calibri" w:hAnsi="Poppins" w:cs="Poppins"/>
        </w:rPr>
        <w:t xml:space="preserve"> </w:t>
      </w:r>
      <w:r>
        <w:rPr>
          <w:rFonts w:ascii="Poppins" w:eastAsia="Calibri" w:hAnsi="Poppins" w:cs="Poppins"/>
        </w:rPr>
        <w:t xml:space="preserve"> There was applause after this contribution.</w:t>
      </w:r>
    </w:p>
    <w:p w14:paraId="2D9907ED" w14:textId="306B264F" w:rsidR="00900BF4" w:rsidRPr="00900BF4" w:rsidRDefault="00900BF4" w:rsidP="00900BF4">
      <w:pPr>
        <w:pStyle w:val="ListParagraph"/>
        <w:widowControl w:val="0"/>
        <w:numPr>
          <w:ilvl w:val="0"/>
          <w:numId w:val="42"/>
        </w:numPr>
        <w:spacing w:line="240" w:lineRule="auto"/>
        <w:rPr>
          <w:rFonts w:ascii="Poppins" w:eastAsia="Calibri" w:hAnsi="Poppins" w:cs="Poppins"/>
        </w:rPr>
      </w:pPr>
      <w:r w:rsidRPr="00900BF4">
        <w:rPr>
          <w:rFonts w:ascii="Poppins" w:eastAsia="Calibri" w:hAnsi="Poppins" w:cs="Poppins"/>
        </w:rPr>
        <w:t>Finally, one person specifically questioned the term “respect” as it can be used to enforce power inequalities: “In the context of the Caribbean, there is an idea that you must respect those older than you or because I have a level or authority; there’s the idea that the word “respect” can fuel inequality because of legacies like this.</w:t>
      </w:r>
      <w:r>
        <w:rPr>
          <w:rFonts w:ascii="Poppins" w:eastAsia="Calibri" w:hAnsi="Poppins" w:cs="Poppins"/>
        </w:rPr>
        <w:t>”</w:t>
      </w:r>
    </w:p>
    <w:p w14:paraId="4C446CDF" w14:textId="62D1C7AB" w:rsidR="00900BF4" w:rsidRDefault="00900BF4" w:rsidP="00900BF4">
      <w:pPr>
        <w:rPr>
          <w:rFonts w:ascii="Poppins" w:eastAsia="Calibri" w:hAnsi="Poppins" w:cs="Poppins"/>
          <w:i/>
          <w:iCs/>
        </w:rPr>
      </w:pPr>
    </w:p>
    <w:p w14:paraId="768ADBAB" w14:textId="122A6017" w:rsidR="00900BF4" w:rsidRDefault="00900BF4" w:rsidP="00900BF4">
      <w:pPr>
        <w:rPr>
          <w:rFonts w:ascii="Poppins" w:eastAsia="Calibri" w:hAnsi="Poppins" w:cs="Poppins"/>
        </w:rPr>
      </w:pPr>
      <w:r>
        <w:rPr>
          <w:rFonts w:ascii="Poppins" w:eastAsia="Calibri" w:hAnsi="Poppins" w:cs="Poppins"/>
          <w:i/>
          <w:iCs/>
        </w:rPr>
        <w:t>Integrity</w:t>
      </w:r>
    </w:p>
    <w:p w14:paraId="01AAAE2F" w14:textId="6E7011F2" w:rsidR="00900BF4" w:rsidRDefault="00900BF4" w:rsidP="00900BF4">
      <w:pPr>
        <w:pStyle w:val="ListParagraph"/>
        <w:numPr>
          <w:ilvl w:val="0"/>
          <w:numId w:val="43"/>
        </w:numPr>
        <w:rPr>
          <w:rFonts w:ascii="Poppins" w:eastAsia="Calibri" w:hAnsi="Poppins" w:cs="Poppins"/>
        </w:rPr>
      </w:pPr>
      <w:r>
        <w:rPr>
          <w:rFonts w:ascii="Poppins" w:eastAsia="Calibri" w:hAnsi="Poppins" w:cs="Poppins"/>
        </w:rPr>
        <w:t>Universal acceptance, no discussion.</w:t>
      </w:r>
    </w:p>
    <w:p w14:paraId="6C0CAF7D" w14:textId="77777777" w:rsidR="00900BF4" w:rsidRPr="00900BF4" w:rsidRDefault="00900BF4" w:rsidP="00900BF4">
      <w:pPr>
        <w:rPr>
          <w:rFonts w:ascii="Poppins" w:eastAsia="Calibri" w:hAnsi="Poppins" w:cs="Poppins"/>
        </w:rPr>
      </w:pPr>
    </w:p>
    <w:p w14:paraId="263BF5C6" w14:textId="4773C9BB" w:rsidR="008759D7" w:rsidRDefault="008759D7" w:rsidP="008759D7">
      <w:pPr>
        <w:rPr>
          <w:rFonts w:ascii="Poppins" w:eastAsia="Calibri" w:hAnsi="Poppins" w:cs="Poppins"/>
          <w:i/>
          <w:iCs/>
        </w:rPr>
      </w:pPr>
      <w:r>
        <w:rPr>
          <w:rFonts w:ascii="Poppins" w:eastAsia="Calibri" w:hAnsi="Poppins" w:cs="Poppins"/>
        </w:rPr>
        <w:t xml:space="preserve"> </w:t>
      </w:r>
      <w:r w:rsidR="00900BF4">
        <w:rPr>
          <w:rFonts w:ascii="Poppins" w:eastAsia="Calibri" w:hAnsi="Poppins" w:cs="Poppins"/>
          <w:i/>
          <w:iCs/>
        </w:rPr>
        <w:t>Transformation</w:t>
      </w:r>
      <w:r w:rsidR="003C5BA1">
        <w:rPr>
          <w:rFonts w:ascii="Poppins" w:eastAsia="Calibri" w:hAnsi="Poppins" w:cs="Poppins"/>
          <w:i/>
          <w:iCs/>
        </w:rPr>
        <w:t>al</w:t>
      </w:r>
      <w:r w:rsidR="00900BF4">
        <w:rPr>
          <w:rFonts w:ascii="Poppins" w:eastAsia="Calibri" w:hAnsi="Poppins" w:cs="Poppins"/>
          <w:i/>
          <w:iCs/>
        </w:rPr>
        <w:t>/transformative</w:t>
      </w:r>
    </w:p>
    <w:p w14:paraId="6FA9BFC1" w14:textId="77777777" w:rsidR="00182F6A" w:rsidRDefault="00900BF4" w:rsidP="00182F6A">
      <w:pPr>
        <w:pStyle w:val="ListParagraph"/>
        <w:numPr>
          <w:ilvl w:val="0"/>
          <w:numId w:val="43"/>
        </w:numPr>
        <w:rPr>
          <w:rFonts w:ascii="Poppins" w:eastAsia="Calibri" w:hAnsi="Poppins" w:cs="Poppins"/>
        </w:rPr>
      </w:pPr>
      <w:r>
        <w:rPr>
          <w:rFonts w:ascii="Poppins" w:eastAsia="Calibri" w:hAnsi="Poppins" w:cs="Poppins"/>
        </w:rPr>
        <w:t>Many participants were confused by this value; a handful felt it should be included, but many were more ambivalent.</w:t>
      </w:r>
    </w:p>
    <w:p w14:paraId="33DB2EE5" w14:textId="101A6161" w:rsidR="00182F6A" w:rsidRPr="00182F6A" w:rsidRDefault="00182F6A" w:rsidP="00182F6A">
      <w:pPr>
        <w:pStyle w:val="ListParagraph"/>
        <w:numPr>
          <w:ilvl w:val="0"/>
          <w:numId w:val="43"/>
        </w:numPr>
        <w:rPr>
          <w:rFonts w:ascii="Poppins" w:eastAsia="Calibri" w:hAnsi="Poppins" w:cs="Poppins"/>
        </w:rPr>
      </w:pPr>
      <w:r w:rsidRPr="00182F6A">
        <w:rPr>
          <w:rFonts w:ascii="Poppins" w:eastAsia="Calibri" w:hAnsi="Poppins" w:cs="Poppins"/>
        </w:rPr>
        <w:t xml:space="preserve">Some individuals felt that it wasn’t a value, and that there was a blurring between our work and our goals: “we are seeking transformation of systems, behaviors, but that is aspirational in our work; </w:t>
      </w:r>
      <w:r>
        <w:rPr>
          <w:rFonts w:ascii="Poppins" w:eastAsia="Calibri" w:hAnsi="Poppins" w:cs="Poppins"/>
        </w:rPr>
        <w:t>I</w:t>
      </w:r>
      <w:r w:rsidRPr="00182F6A">
        <w:rPr>
          <w:rFonts w:ascii="Poppins" w:eastAsia="Calibri" w:hAnsi="Poppins" w:cs="Poppins"/>
        </w:rPr>
        <w:t xml:space="preserve"> don’t think it’s a principle/value that will guide our daily work. Values guide behaviors, they’re not ends.</w:t>
      </w:r>
      <w:r>
        <w:rPr>
          <w:rFonts w:ascii="Poppins" w:eastAsia="Calibri" w:hAnsi="Poppins" w:cs="Poppins"/>
        </w:rPr>
        <w:t>”</w:t>
      </w:r>
    </w:p>
    <w:p w14:paraId="23A566A0" w14:textId="59600925" w:rsidR="00182F6A" w:rsidRPr="00864512" w:rsidRDefault="00182F6A" w:rsidP="00864512">
      <w:pPr>
        <w:pStyle w:val="ListParagraph"/>
        <w:numPr>
          <w:ilvl w:val="0"/>
          <w:numId w:val="43"/>
        </w:numPr>
        <w:rPr>
          <w:rFonts w:ascii="Poppins" w:eastAsia="Calibri" w:hAnsi="Poppins" w:cs="Poppins"/>
        </w:rPr>
      </w:pPr>
      <w:r>
        <w:rPr>
          <w:rFonts w:ascii="Poppins" w:eastAsia="Calibri" w:hAnsi="Poppins" w:cs="Poppins"/>
        </w:rPr>
        <w:lastRenderedPageBreak/>
        <w:t>Another highlighted the risk associated with the term transformation and was concerned about the implications of the value if it was taken too far, or at any cost.</w:t>
      </w:r>
    </w:p>
    <w:p w14:paraId="4257F6AB" w14:textId="77777777" w:rsidR="00864512" w:rsidRPr="00182F6A" w:rsidRDefault="00864512" w:rsidP="00864512">
      <w:pPr>
        <w:pStyle w:val="ListParagraph"/>
        <w:rPr>
          <w:rFonts w:ascii="Poppins" w:eastAsia="Calibri" w:hAnsi="Poppins" w:cs="Poppins"/>
        </w:rPr>
      </w:pPr>
    </w:p>
    <w:p w14:paraId="0B361F61" w14:textId="13D01473" w:rsidR="00900BF4" w:rsidRPr="001E2B6A" w:rsidRDefault="00182F6A" w:rsidP="00182F6A">
      <w:pPr>
        <w:rPr>
          <w:rStyle w:val="normaltextrun"/>
          <w:rFonts w:eastAsia="Times New Roman"/>
          <w:color w:val="4F81BD"/>
          <w:sz w:val="28"/>
          <w:szCs w:val="28"/>
          <w:lang w:val="en-GB"/>
        </w:rPr>
      </w:pPr>
      <w:r w:rsidRPr="001E2B6A">
        <w:rPr>
          <w:rStyle w:val="normaltextrun"/>
          <w:rFonts w:eastAsia="Times New Roman"/>
          <w:color w:val="4F81BD"/>
          <w:sz w:val="28"/>
          <w:szCs w:val="28"/>
          <w:lang w:val="en-GB"/>
        </w:rPr>
        <w:t>Defining the Values</w:t>
      </w:r>
    </w:p>
    <w:p w14:paraId="583989E4" w14:textId="27986768" w:rsidR="00900BF4" w:rsidRDefault="001E2B6A" w:rsidP="008759D7">
      <w:pPr>
        <w:rPr>
          <w:rFonts w:ascii="Poppins" w:eastAsia="Calibri" w:hAnsi="Poppins" w:cs="Poppins"/>
        </w:rPr>
      </w:pPr>
      <w:r>
        <w:rPr>
          <w:rFonts w:ascii="Poppins" w:eastAsia="Calibri" w:hAnsi="Poppins" w:cs="Poppins"/>
        </w:rPr>
        <w:t xml:space="preserve">Participants were given drafts of the definitions of the values and were asked to work in small groups on their tables to explore and edit these definitions. They were instructed to share any changes they felt necessary, indicate any additional words or concepts that needed to be included or express their feedback through art. </w:t>
      </w:r>
      <w:r w:rsidR="0092192B">
        <w:rPr>
          <w:rFonts w:ascii="Poppins" w:eastAsia="Calibri" w:hAnsi="Poppins" w:cs="Poppins"/>
        </w:rPr>
        <w:t>When asked what values or terms are missing, participants suggested that the term “honesty” should be included – perhaps in the definition of “integrity”: “I</w:t>
      </w:r>
      <w:r w:rsidR="0092192B" w:rsidRPr="009F24CB">
        <w:rPr>
          <w:rFonts w:ascii="Poppins" w:eastAsia="Calibri" w:hAnsi="Poppins" w:cs="Poppins"/>
        </w:rPr>
        <w:t>n an organization where we face problems with honestly on a daily basis, it needs to be included</w:t>
      </w:r>
      <w:r w:rsidR="0092192B">
        <w:rPr>
          <w:rFonts w:ascii="Poppins" w:eastAsia="Calibri" w:hAnsi="Poppins" w:cs="Poppins"/>
        </w:rPr>
        <w:t>.”</w:t>
      </w:r>
      <w:r w:rsidR="0092192B" w:rsidRPr="009F24CB">
        <w:rPr>
          <w:rFonts w:ascii="Poppins" w:eastAsia="Calibri" w:hAnsi="Poppins" w:cs="Poppins"/>
        </w:rPr>
        <w:t xml:space="preserve"> </w:t>
      </w:r>
      <w:r>
        <w:rPr>
          <w:rFonts w:ascii="Poppins" w:eastAsia="Calibri" w:hAnsi="Poppins" w:cs="Poppins"/>
        </w:rPr>
        <w:t>Below are the outcomes of each of these discussions.</w:t>
      </w:r>
    </w:p>
    <w:p w14:paraId="330FF9DC" w14:textId="77777777" w:rsidR="001E2B6A" w:rsidRDefault="001E2B6A"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1E2B6A" w14:paraId="6B757215" w14:textId="77777777" w:rsidTr="00051AE2">
        <w:tc>
          <w:tcPr>
            <w:tcW w:w="9350" w:type="dxa"/>
            <w:gridSpan w:val="2"/>
          </w:tcPr>
          <w:p w14:paraId="55EFCC17" w14:textId="1705D0B2" w:rsidR="001E2B6A" w:rsidRPr="00D0483C" w:rsidRDefault="001E2B6A" w:rsidP="008759D7">
            <w:pPr>
              <w:rPr>
                <w:rFonts w:ascii="Poppins" w:eastAsia="Calibri" w:hAnsi="Poppins" w:cs="Poppins"/>
                <w:b/>
                <w:bCs/>
              </w:rPr>
            </w:pPr>
            <w:r w:rsidRPr="00D0483C">
              <w:rPr>
                <w:rFonts w:ascii="Poppins" w:eastAsia="Calibri" w:hAnsi="Poppins" w:cs="Poppins"/>
                <w:b/>
                <w:bCs/>
              </w:rPr>
              <w:t>Passion</w:t>
            </w:r>
          </w:p>
        </w:tc>
      </w:tr>
      <w:tr w:rsidR="001E2B6A" w14:paraId="15746F16" w14:textId="77777777" w:rsidTr="001E2B6A">
        <w:tc>
          <w:tcPr>
            <w:tcW w:w="4675" w:type="dxa"/>
          </w:tcPr>
          <w:p w14:paraId="5EDD2575" w14:textId="77777777" w:rsidR="001E2B6A" w:rsidRDefault="001E2B6A" w:rsidP="008759D7">
            <w:pPr>
              <w:rPr>
                <w:rFonts w:ascii="Poppins" w:eastAsia="Calibri" w:hAnsi="Poppins" w:cs="Poppins"/>
              </w:rPr>
            </w:pPr>
            <w:r>
              <w:rPr>
                <w:rFonts w:ascii="Poppins" w:eastAsia="Calibri" w:hAnsi="Poppins" w:cs="Poppins"/>
              </w:rPr>
              <w:t>Draft definition</w:t>
            </w:r>
          </w:p>
          <w:p w14:paraId="13A686C5" w14:textId="4924805B" w:rsidR="001E2B6A" w:rsidRDefault="001E2B6A" w:rsidP="008759D7">
            <w:pPr>
              <w:rPr>
                <w:rFonts w:ascii="Poppins" w:eastAsia="Calibri" w:hAnsi="Poppins" w:cs="Poppins"/>
              </w:rPr>
            </w:pPr>
          </w:p>
        </w:tc>
        <w:tc>
          <w:tcPr>
            <w:tcW w:w="4675" w:type="dxa"/>
          </w:tcPr>
          <w:p w14:paraId="52242E55" w14:textId="77777777" w:rsidR="001E2B6A" w:rsidRDefault="001E2B6A" w:rsidP="008759D7">
            <w:pPr>
              <w:rPr>
                <w:rFonts w:ascii="Poppins" w:eastAsia="Calibri" w:hAnsi="Poppins" w:cs="Poppins"/>
              </w:rPr>
            </w:pPr>
            <w:r>
              <w:rPr>
                <w:rFonts w:ascii="Poppins" w:eastAsia="Calibri" w:hAnsi="Poppins" w:cs="Poppins"/>
              </w:rPr>
              <w:t>Reflections</w:t>
            </w:r>
          </w:p>
          <w:p w14:paraId="1822E659" w14:textId="47741334" w:rsidR="001E2B6A" w:rsidRDefault="001E2B6A" w:rsidP="001E2B6A">
            <w:pPr>
              <w:widowControl w:val="0"/>
              <w:numPr>
                <w:ilvl w:val="0"/>
                <w:numId w:val="21"/>
              </w:numPr>
              <w:rPr>
                <w:rFonts w:ascii="Poppins" w:eastAsia="Calibri" w:hAnsi="Poppins" w:cs="Poppins"/>
              </w:rPr>
            </w:pPr>
            <w:r>
              <w:rPr>
                <w:rFonts w:ascii="Poppins" w:eastAsia="Calibri" w:hAnsi="Poppins" w:cs="Poppins"/>
              </w:rPr>
              <w:t>Group was composed of young leaders.</w:t>
            </w:r>
          </w:p>
          <w:p w14:paraId="31C54235" w14:textId="40BA90FE" w:rsidR="001E2B6A" w:rsidRPr="009F24CB" w:rsidRDefault="001E2B6A" w:rsidP="001E2B6A">
            <w:pPr>
              <w:widowControl w:val="0"/>
              <w:numPr>
                <w:ilvl w:val="0"/>
                <w:numId w:val="21"/>
              </w:numPr>
              <w:rPr>
                <w:rFonts w:ascii="Poppins" w:eastAsia="Calibri" w:hAnsi="Poppins" w:cs="Poppins"/>
              </w:rPr>
            </w:pPr>
            <w:r>
              <w:rPr>
                <w:rFonts w:ascii="Poppins" w:eastAsia="Calibri" w:hAnsi="Poppins" w:cs="Poppins"/>
              </w:rPr>
              <w:t>Belief that w</w:t>
            </w:r>
            <w:r w:rsidRPr="009F24CB">
              <w:rPr>
                <w:rFonts w:ascii="Poppins" w:eastAsia="Calibri" w:hAnsi="Poppins" w:cs="Poppins"/>
              </w:rPr>
              <w:t xml:space="preserve">e’re all passionate, </w:t>
            </w:r>
            <w:r>
              <w:rPr>
                <w:rFonts w:ascii="Poppins" w:eastAsia="Calibri" w:hAnsi="Poppins" w:cs="Poppins"/>
              </w:rPr>
              <w:t xml:space="preserve">and that </w:t>
            </w:r>
            <w:r w:rsidRPr="009F24CB">
              <w:rPr>
                <w:rFonts w:ascii="Poppins" w:eastAsia="Calibri" w:hAnsi="Poppins" w:cs="Poppins"/>
              </w:rPr>
              <w:t>passion should be spread, not</w:t>
            </w:r>
            <w:r>
              <w:rPr>
                <w:rFonts w:ascii="Poppins" w:eastAsia="Calibri" w:hAnsi="Poppins" w:cs="Poppins"/>
              </w:rPr>
              <w:t xml:space="preserve"> be</w:t>
            </w:r>
            <w:r w:rsidRPr="009F24CB">
              <w:rPr>
                <w:rFonts w:ascii="Poppins" w:eastAsia="Calibri" w:hAnsi="Poppins" w:cs="Poppins"/>
              </w:rPr>
              <w:t xml:space="preserve"> carried by an </w:t>
            </w:r>
            <w:proofErr w:type="gramStart"/>
            <w:r w:rsidRPr="009F24CB">
              <w:rPr>
                <w:rFonts w:ascii="Poppins" w:eastAsia="Calibri" w:hAnsi="Poppins" w:cs="Poppins"/>
              </w:rPr>
              <w:t>individual</w:t>
            </w:r>
            <w:proofErr w:type="gramEnd"/>
          </w:p>
          <w:p w14:paraId="2F6477FF" w14:textId="1AA76AC1" w:rsidR="001E2B6A" w:rsidRPr="001E2B6A" w:rsidRDefault="001E2B6A" w:rsidP="0025192F">
            <w:pPr>
              <w:widowControl w:val="0"/>
              <w:numPr>
                <w:ilvl w:val="0"/>
                <w:numId w:val="21"/>
              </w:numPr>
              <w:rPr>
                <w:rFonts w:ascii="Poppins" w:eastAsia="Calibri" w:hAnsi="Poppins" w:cs="Poppins"/>
              </w:rPr>
            </w:pPr>
            <w:r w:rsidRPr="001E2B6A">
              <w:rPr>
                <w:rFonts w:ascii="Poppins" w:eastAsia="Calibri" w:hAnsi="Poppins" w:cs="Poppins"/>
              </w:rPr>
              <w:t>Focus of this value needs to be on strength, having the inspiration to achieve your dreams, loving what you do, doing your best to attain goals, courage, dignity, mobilization, action, keep working for and with people,</w:t>
            </w:r>
          </w:p>
          <w:p w14:paraId="3C5C42C9" w14:textId="5AB092AD" w:rsidR="001E2B6A" w:rsidRPr="009F24CB" w:rsidRDefault="00720237" w:rsidP="001E2B6A">
            <w:pPr>
              <w:widowControl w:val="0"/>
              <w:numPr>
                <w:ilvl w:val="0"/>
                <w:numId w:val="21"/>
              </w:numPr>
              <w:rPr>
                <w:rFonts w:ascii="Poppins" w:eastAsia="Calibri" w:hAnsi="Poppins" w:cs="Poppins"/>
              </w:rPr>
            </w:pPr>
            <w:r>
              <w:rPr>
                <w:rFonts w:ascii="Poppins" w:eastAsia="Calibri" w:hAnsi="Poppins" w:cs="Poppins"/>
              </w:rPr>
              <w:t>It needs to</w:t>
            </w:r>
            <w:r w:rsidR="001E2B6A" w:rsidRPr="009F24CB">
              <w:rPr>
                <w:rFonts w:ascii="Poppins" w:eastAsia="Calibri" w:hAnsi="Poppins" w:cs="Poppins"/>
              </w:rPr>
              <w:t xml:space="preserve"> acknowledg</w:t>
            </w:r>
            <w:r>
              <w:rPr>
                <w:rFonts w:ascii="Poppins" w:eastAsia="Calibri" w:hAnsi="Poppins" w:cs="Poppins"/>
              </w:rPr>
              <w:t>e</w:t>
            </w:r>
            <w:r w:rsidR="001E2B6A" w:rsidRPr="009F24CB">
              <w:rPr>
                <w:rFonts w:ascii="Poppins" w:eastAsia="Calibri" w:hAnsi="Poppins" w:cs="Poppins"/>
              </w:rPr>
              <w:t xml:space="preserve"> the leadership of </w:t>
            </w:r>
            <w:proofErr w:type="gramStart"/>
            <w:r w:rsidR="001E2B6A" w:rsidRPr="009F24CB">
              <w:rPr>
                <w:rFonts w:ascii="Poppins" w:eastAsia="Calibri" w:hAnsi="Poppins" w:cs="Poppins"/>
              </w:rPr>
              <w:t>communities</w:t>
            </w:r>
            <w:proofErr w:type="gramEnd"/>
            <w:r w:rsidR="001E2B6A" w:rsidRPr="009F24CB">
              <w:rPr>
                <w:rFonts w:ascii="Poppins" w:eastAsia="Calibri" w:hAnsi="Poppins" w:cs="Poppins"/>
              </w:rPr>
              <w:t xml:space="preserve"> </w:t>
            </w:r>
          </w:p>
          <w:p w14:paraId="1B414373" w14:textId="77777777" w:rsidR="001E2B6A" w:rsidRDefault="001E2B6A" w:rsidP="008759D7">
            <w:pPr>
              <w:rPr>
                <w:rFonts w:ascii="Poppins" w:eastAsia="Calibri" w:hAnsi="Poppins" w:cs="Poppins"/>
              </w:rPr>
            </w:pPr>
          </w:p>
          <w:p w14:paraId="768CDFD9" w14:textId="7A446CB9" w:rsidR="001E2B6A" w:rsidRDefault="001E2B6A" w:rsidP="008759D7">
            <w:pPr>
              <w:rPr>
                <w:rFonts w:ascii="Poppins" w:eastAsia="Calibri" w:hAnsi="Poppins" w:cs="Poppins"/>
              </w:rPr>
            </w:pPr>
          </w:p>
        </w:tc>
      </w:tr>
      <w:tr w:rsidR="001E2B6A" w14:paraId="696E6C09" w14:textId="77777777" w:rsidTr="00910081">
        <w:tc>
          <w:tcPr>
            <w:tcW w:w="9350" w:type="dxa"/>
            <w:gridSpan w:val="2"/>
          </w:tcPr>
          <w:p w14:paraId="2D93DA70" w14:textId="77777777" w:rsidR="001E2B6A" w:rsidRDefault="001E2B6A" w:rsidP="008759D7">
            <w:pPr>
              <w:rPr>
                <w:rFonts w:ascii="Poppins" w:eastAsia="Calibri" w:hAnsi="Poppins" w:cs="Poppins"/>
              </w:rPr>
            </w:pPr>
            <w:r>
              <w:rPr>
                <w:rFonts w:ascii="Poppins" w:eastAsia="Calibri" w:hAnsi="Poppins" w:cs="Poppins"/>
              </w:rPr>
              <w:t>Updated definition</w:t>
            </w:r>
          </w:p>
          <w:p w14:paraId="1C2FC6BE"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 xml:space="preserve">Written out concepts in Spanish, not a complete </w:t>
            </w:r>
            <w:proofErr w:type="gramStart"/>
            <w:r w:rsidRPr="009F24CB">
              <w:rPr>
                <w:rFonts w:ascii="Poppins" w:eastAsia="Calibri" w:hAnsi="Poppins" w:cs="Poppins"/>
              </w:rPr>
              <w:t>definition</w:t>
            </w:r>
            <w:proofErr w:type="gramEnd"/>
          </w:p>
          <w:p w14:paraId="6FE82882" w14:textId="77777777" w:rsidR="00720237" w:rsidRPr="009F24CB" w:rsidRDefault="00720237" w:rsidP="00720237">
            <w:pPr>
              <w:widowControl w:val="0"/>
              <w:numPr>
                <w:ilvl w:val="0"/>
                <w:numId w:val="21"/>
              </w:numPr>
              <w:rPr>
                <w:rFonts w:ascii="Poppins" w:eastAsia="Calibri" w:hAnsi="Poppins" w:cs="Poppins"/>
              </w:rPr>
            </w:pPr>
            <w:r w:rsidRPr="009F24CB">
              <w:rPr>
                <w:rFonts w:ascii="Poppins" w:eastAsia="Calibri" w:hAnsi="Poppins" w:cs="Poppins"/>
              </w:rPr>
              <w:t xml:space="preserve">Al </w:t>
            </w:r>
            <w:proofErr w:type="spellStart"/>
            <w:r w:rsidRPr="009F24CB">
              <w:rPr>
                <w:rFonts w:ascii="Poppins" w:eastAsia="Calibri" w:hAnsi="Poppins" w:cs="Poppins"/>
              </w:rPr>
              <w:t>inicio</w:t>
            </w:r>
            <w:proofErr w:type="spellEnd"/>
            <w:r w:rsidRPr="009F24CB">
              <w:rPr>
                <w:rFonts w:ascii="Poppins" w:eastAsia="Calibri" w:hAnsi="Poppins" w:cs="Poppins"/>
              </w:rPr>
              <w:t xml:space="preserve"> </w:t>
            </w:r>
            <w:proofErr w:type="spellStart"/>
            <w:r w:rsidRPr="009F24CB">
              <w:rPr>
                <w:rFonts w:ascii="Poppins" w:eastAsia="Calibri" w:hAnsi="Poppins" w:cs="Poppins"/>
              </w:rPr>
              <w:t>intentamos</w:t>
            </w:r>
            <w:proofErr w:type="spellEnd"/>
            <w:r w:rsidRPr="009F24CB">
              <w:rPr>
                <w:rFonts w:ascii="Poppins" w:eastAsia="Calibri" w:hAnsi="Poppins" w:cs="Poppins"/>
              </w:rPr>
              <w:t xml:space="preserve"> </w:t>
            </w:r>
            <w:proofErr w:type="spellStart"/>
            <w:r w:rsidRPr="009F24CB">
              <w:rPr>
                <w:rFonts w:ascii="Poppins" w:eastAsia="Calibri" w:hAnsi="Poppins" w:cs="Poppins"/>
              </w:rPr>
              <w:t>hacer</w:t>
            </w:r>
            <w:proofErr w:type="spellEnd"/>
            <w:r w:rsidRPr="009F24CB">
              <w:rPr>
                <w:rFonts w:ascii="Poppins" w:eastAsia="Calibri" w:hAnsi="Poppins" w:cs="Poppins"/>
              </w:rPr>
              <w:t xml:space="preserve"> </w:t>
            </w:r>
            <w:proofErr w:type="spellStart"/>
            <w:r w:rsidRPr="009F24CB">
              <w:rPr>
                <w:rFonts w:ascii="Poppins" w:eastAsia="Calibri" w:hAnsi="Poppins" w:cs="Poppins"/>
              </w:rPr>
              <w:t>una</w:t>
            </w:r>
            <w:proofErr w:type="spellEnd"/>
            <w:r w:rsidRPr="009F24CB">
              <w:rPr>
                <w:rFonts w:ascii="Poppins" w:eastAsia="Calibri" w:hAnsi="Poppins" w:cs="Poppins"/>
              </w:rPr>
              <w:t xml:space="preserve"> </w:t>
            </w:r>
            <w:proofErr w:type="spellStart"/>
            <w:r w:rsidRPr="009F24CB">
              <w:rPr>
                <w:rFonts w:ascii="Poppins" w:eastAsia="Calibri" w:hAnsi="Poppins" w:cs="Poppins"/>
              </w:rPr>
              <w:t>definición</w:t>
            </w:r>
            <w:proofErr w:type="spellEnd"/>
            <w:r w:rsidRPr="009F24CB">
              <w:rPr>
                <w:rFonts w:ascii="Poppins" w:eastAsia="Calibri" w:hAnsi="Poppins" w:cs="Poppins"/>
              </w:rPr>
              <w:t xml:space="preserve"> in </w:t>
            </w:r>
            <w:proofErr w:type="spellStart"/>
            <w:r w:rsidRPr="009F24CB">
              <w:rPr>
                <w:rFonts w:ascii="Poppins" w:eastAsia="Calibri" w:hAnsi="Poppins" w:cs="Poppins"/>
              </w:rPr>
              <w:t>filosofar</w:t>
            </w:r>
            <w:proofErr w:type="spellEnd"/>
            <w:r w:rsidRPr="009F24CB">
              <w:rPr>
                <w:rFonts w:ascii="Poppins" w:eastAsia="Calibri" w:hAnsi="Poppins" w:cs="Poppins"/>
              </w:rPr>
              <w:t xml:space="preserve"> </w:t>
            </w:r>
            <w:proofErr w:type="spellStart"/>
            <w:r w:rsidRPr="009F24CB">
              <w:rPr>
                <w:rFonts w:ascii="Poppins" w:eastAsia="Calibri" w:hAnsi="Poppins" w:cs="Poppins"/>
              </w:rPr>
              <w:t>alrededor</w:t>
            </w:r>
            <w:proofErr w:type="spellEnd"/>
          </w:p>
          <w:p w14:paraId="3866F9FD" w14:textId="77777777" w:rsidR="00720237" w:rsidRPr="009F24CB" w:rsidRDefault="00720237" w:rsidP="00720237">
            <w:pPr>
              <w:widowControl w:val="0"/>
              <w:numPr>
                <w:ilvl w:val="0"/>
                <w:numId w:val="21"/>
              </w:numPr>
              <w:rPr>
                <w:rFonts w:ascii="Poppins" w:eastAsia="Calibri" w:hAnsi="Poppins" w:cs="Poppins"/>
              </w:rPr>
            </w:pPr>
            <w:r w:rsidRPr="009F24CB">
              <w:rPr>
                <w:rFonts w:ascii="Poppins" w:eastAsia="Calibri" w:hAnsi="Poppins" w:cs="Poppins"/>
              </w:rPr>
              <w:t xml:space="preserve">La </w:t>
            </w:r>
            <w:proofErr w:type="spellStart"/>
            <w:r w:rsidRPr="009F24CB">
              <w:rPr>
                <w:rFonts w:ascii="Poppins" w:eastAsia="Calibri" w:hAnsi="Poppins" w:cs="Poppins"/>
              </w:rPr>
              <w:t>pasión</w:t>
            </w:r>
            <w:proofErr w:type="spellEnd"/>
            <w:r w:rsidRPr="009F24CB">
              <w:rPr>
                <w:rFonts w:ascii="Poppins" w:eastAsia="Calibri" w:hAnsi="Poppins" w:cs="Poppins"/>
              </w:rPr>
              <w:t xml:space="preserve"> </w:t>
            </w:r>
            <w:proofErr w:type="spellStart"/>
            <w:r w:rsidRPr="009F24CB">
              <w:rPr>
                <w:rFonts w:ascii="Poppins" w:eastAsia="Calibri" w:hAnsi="Poppins" w:cs="Poppins"/>
              </w:rPr>
              <w:t>debe</w:t>
            </w:r>
            <w:proofErr w:type="spellEnd"/>
            <w:r w:rsidRPr="009F24CB">
              <w:rPr>
                <w:rFonts w:ascii="Poppins" w:eastAsia="Calibri" w:hAnsi="Poppins" w:cs="Poppins"/>
              </w:rPr>
              <w:t xml:space="preserve"> ser </w:t>
            </w:r>
            <w:proofErr w:type="spellStart"/>
            <w:r w:rsidRPr="009F24CB">
              <w:rPr>
                <w:rFonts w:ascii="Poppins" w:eastAsia="Calibri" w:hAnsi="Poppins" w:cs="Poppins"/>
              </w:rPr>
              <w:t>grupal</w:t>
            </w:r>
            <w:proofErr w:type="spellEnd"/>
            <w:r w:rsidRPr="009F24CB">
              <w:rPr>
                <w:rFonts w:ascii="Poppins" w:eastAsia="Calibri" w:hAnsi="Poppins" w:cs="Poppins"/>
              </w:rPr>
              <w:t xml:space="preserve"> y </w:t>
            </w:r>
            <w:proofErr w:type="gramStart"/>
            <w:r w:rsidRPr="009F24CB">
              <w:rPr>
                <w:rFonts w:ascii="Poppins" w:eastAsia="Calibri" w:hAnsi="Poppins" w:cs="Poppins"/>
              </w:rPr>
              <w:t>no</w:t>
            </w:r>
            <w:proofErr w:type="gramEnd"/>
            <w:r w:rsidRPr="009F24CB">
              <w:rPr>
                <w:rFonts w:ascii="Poppins" w:eastAsia="Calibri" w:hAnsi="Poppins" w:cs="Poppins"/>
              </w:rPr>
              <w:t xml:space="preserve"> de </w:t>
            </w:r>
            <w:proofErr w:type="spellStart"/>
            <w:r w:rsidRPr="009F24CB">
              <w:rPr>
                <w:rFonts w:ascii="Poppins" w:eastAsia="Calibri" w:hAnsi="Poppins" w:cs="Poppins"/>
              </w:rPr>
              <w:t>una</w:t>
            </w:r>
            <w:proofErr w:type="spellEnd"/>
            <w:r w:rsidRPr="009F24CB">
              <w:rPr>
                <w:rFonts w:ascii="Poppins" w:eastAsia="Calibri" w:hAnsi="Poppins" w:cs="Poppins"/>
              </w:rPr>
              <w:t xml:space="preserve"> persona</w:t>
            </w:r>
          </w:p>
          <w:p w14:paraId="61913500" w14:textId="77777777" w:rsidR="00720237" w:rsidRPr="009F24CB" w:rsidRDefault="00720237" w:rsidP="00720237">
            <w:pPr>
              <w:widowControl w:val="0"/>
              <w:numPr>
                <w:ilvl w:val="0"/>
                <w:numId w:val="21"/>
              </w:numPr>
              <w:rPr>
                <w:rFonts w:ascii="Poppins" w:eastAsia="Calibri" w:hAnsi="Poppins" w:cs="Poppins"/>
              </w:rPr>
            </w:pPr>
            <w:proofErr w:type="spellStart"/>
            <w:r w:rsidRPr="009F24CB">
              <w:rPr>
                <w:rFonts w:ascii="Poppins" w:eastAsia="Calibri" w:hAnsi="Poppins" w:cs="Poppins"/>
              </w:rPr>
              <w:lastRenderedPageBreak/>
              <w:t>Tenemos</w:t>
            </w:r>
            <w:proofErr w:type="spellEnd"/>
            <w:r w:rsidRPr="009F24CB">
              <w:rPr>
                <w:rFonts w:ascii="Poppins" w:eastAsia="Calibri" w:hAnsi="Poppins" w:cs="Poppins"/>
              </w:rPr>
              <w:t xml:space="preserve"> palabras que </w:t>
            </w:r>
            <w:proofErr w:type="spellStart"/>
            <w:r w:rsidRPr="009F24CB">
              <w:rPr>
                <w:rFonts w:ascii="Poppins" w:eastAsia="Calibri" w:hAnsi="Poppins" w:cs="Poppins"/>
              </w:rPr>
              <w:t>quisimos</w:t>
            </w:r>
            <w:proofErr w:type="spellEnd"/>
            <w:r w:rsidRPr="009F24CB">
              <w:rPr>
                <w:rFonts w:ascii="Poppins" w:eastAsia="Calibri" w:hAnsi="Poppins" w:cs="Poppins"/>
              </w:rPr>
              <w:t xml:space="preserve"> </w:t>
            </w:r>
            <w:proofErr w:type="spellStart"/>
            <w:r w:rsidRPr="009F24CB">
              <w:rPr>
                <w:rFonts w:ascii="Poppins" w:eastAsia="Calibri" w:hAnsi="Poppins" w:cs="Poppins"/>
              </w:rPr>
              <w:t>reflejar</w:t>
            </w:r>
            <w:proofErr w:type="spellEnd"/>
            <w:r w:rsidRPr="009F24CB">
              <w:rPr>
                <w:rFonts w:ascii="Poppins" w:eastAsia="Calibri" w:hAnsi="Poppins" w:cs="Poppins"/>
              </w:rPr>
              <w:t xml:space="preserve">. </w:t>
            </w:r>
          </w:p>
          <w:p w14:paraId="1AAB35E4" w14:textId="77777777" w:rsidR="00720237" w:rsidRPr="009F24CB" w:rsidRDefault="00720237" w:rsidP="00720237">
            <w:pPr>
              <w:widowControl w:val="0"/>
              <w:numPr>
                <w:ilvl w:val="0"/>
                <w:numId w:val="21"/>
              </w:numPr>
              <w:rPr>
                <w:rFonts w:ascii="Poppins" w:eastAsia="Calibri" w:hAnsi="Poppins" w:cs="Poppins"/>
              </w:rPr>
            </w:pPr>
            <w:proofErr w:type="spellStart"/>
            <w:r w:rsidRPr="009F24CB">
              <w:rPr>
                <w:rFonts w:ascii="Poppins" w:eastAsia="Calibri" w:hAnsi="Poppins" w:cs="Poppins"/>
              </w:rPr>
              <w:t>Fuerza</w:t>
            </w:r>
            <w:proofErr w:type="spellEnd"/>
            <w:r w:rsidRPr="009F24CB">
              <w:rPr>
                <w:rFonts w:ascii="Poppins" w:eastAsia="Calibri" w:hAnsi="Poppins" w:cs="Poppins"/>
              </w:rPr>
              <w:t xml:space="preserve">, </w:t>
            </w:r>
            <w:proofErr w:type="spellStart"/>
            <w:r w:rsidRPr="009F24CB">
              <w:rPr>
                <w:rFonts w:ascii="Poppins" w:eastAsia="Calibri" w:hAnsi="Poppins" w:cs="Poppins"/>
              </w:rPr>
              <w:t>inspiración</w:t>
            </w:r>
            <w:proofErr w:type="spellEnd"/>
            <w:r w:rsidRPr="009F24CB">
              <w:rPr>
                <w:rFonts w:ascii="Poppins" w:eastAsia="Calibri" w:hAnsi="Poppins" w:cs="Poppins"/>
              </w:rPr>
              <w:t xml:space="preserve"> para </w:t>
            </w:r>
            <w:proofErr w:type="spellStart"/>
            <w:r w:rsidRPr="009F24CB">
              <w:rPr>
                <w:rFonts w:ascii="Poppins" w:eastAsia="Calibri" w:hAnsi="Poppins" w:cs="Poppins"/>
              </w:rPr>
              <w:t>lograr</w:t>
            </w:r>
            <w:proofErr w:type="spellEnd"/>
            <w:r w:rsidRPr="009F24CB">
              <w:rPr>
                <w:rFonts w:ascii="Poppins" w:eastAsia="Calibri" w:hAnsi="Poppins" w:cs="Poppins"/>
              </w:rPr>
              <w:t xml:space="preserve"> </w:t>
            </w:r>
            <w:proofErr w:type="spellStart"/>
            <w:r w:rsidRPr="009F24CB">
              <w:rPr>
                <w:rFonts w:ascii="Poppins" w:eastAsia="Calibri" w:hAnsi="Poppins" w:cs="Poppins"/>
              </w:rPr>
              <w:t>los</w:t>
            </w:r>
            <w:proofErr w:type="spellEnd"/>
            <w:r w:rsidRPr="009F24CB">
              <w:rPr>
                <w:rFonts w:ascii="Poppins" w:eastAsia="Calibri" w:hAnsi="Poppins" w:cs="Poppins"/>
              </w:rPr>
              <w:t xml:space="preserve"> </w:t>
            </w:r>
            <w:proofErr w:type="spellStart"/>
            <w:r w:rsidRPr="009F24CB">
              <w:rPr>
                <w:rFonts w:ascii="Poppins" w:eastAsia="Calibri" w:hAnsi="Poppins" w:cs="Poppins"/>
              </w:rPr>
              <w:t>sueños</w:t>
            </w:r>
            <w:proofErr w:type="spellEnd"/>
            <w:r w:rsidRPr="009F24CB">
              <w:rPr>
                <w:rFonts w:ascii="Poppins" w:eastAsia="Calibri" w:hAnsi="Poppins" w:cs="Poppins"/>
              </w:rPr>
              <w:t xml:space="preserve">, </w:t>
            </w:r>
            <w:proofErr w:type="spellStart"/>
            <w:r w:rsidRPr="009F24CB">
              <w:rPr>
                <w:rFonts w:ascii="Poppins" w:eastAsia="Calibri" w:hAnsi="Poppins" w:cs="Poppins"/>
              </w:rPr>
              <w:t>dar</w:t>
            </w:r>
            <w:proofErr w:type="spellEnd"/>
            <w:r w:rsidRPr="009F24CB">
              <w:rPr>
                <w:rFonts w:ascii="Poppins" w:eastAsia="Calibri" w:hAnsi="Poppins" w:cs="Poppins"/>
              </w:rPr>
              <w:t xml:space="preserve"> lo </w:t>
            </w:r>
            <w:proofErr w:type="spellStart"/>
            <w:r w:rsidRPr="009F24CB">
              <w:rPr>
                <w:rFonts w:ascii="Poppins" w:eastAsia="Calibri" w:hAnsi="Poppins" w:cs="Poppins"/>
              </w:rPr>
              <w:t>mejor</w:t>
            </w:r>
            <w:proofErr w:type="spellEnd"/>
          </w:p>
          <w:p w14:paraId="353F2D17" w14:textId="77777777" w:rsidR="00720237" w:rsidRPr="009F24CB" w:rsidRDefault="00720237" w:rsidP="00720237">
            <w:pPr>
              <w:widowControl w:val="0"/>
              <w:numPr>
                <w:ilvl w:val="0"/>
                <w:numId w:val="21"/>
              </w:numPr>
              <w:rPr>
                <w:rFonts w:ascii="Poppins" w:eastAsia="Calibri" w:hAnsi="Poppins" w:cs="Poppins"/>
              </w:rPr>
            </w:pPr>
            <w:proofErr w:type="spellStart"/>
            <w:r w:rsidRPr="009F24CB">
              <w:rPr>
                <w:rFonts w:ascii="Poppins" w:eastAsia="Calibri" w:hAnsi="Poppins" w:cs="Poppins"/>
              </w:rPr>
              <w:t>Coraje</w:t>
            </w:r>
            <w:proofErr w:type="spellEnd"/>
            <w:r w:rsidRPr="009F24CB">
              <w:rPr>
                <w:rFonts w:ascii="Poppins" w:eastAsia="Calibri" w:hAnsi="Poppins" w:cs="Poppins"/>
              </w:rPr>
              <w:t xml:space="preserve">, </w:t>
            </w:r>
            <w:proofErr w:type="spellStart"/>
            <w:r w:rsidRPr="009F24CB">
              <w:rPr>
                <w:rFonts w:ascii="Poppins" w:eastAsia="Calibri" w:hAnsi="Poppins" w:cs="Poppins"/>
              </w:rPr>
              <w:t>trincheras</w:t>
            </w:r>
            <w:proofErr w:type="spellEnd"/>
            <w:r w:rsidRPr="009F24CB">
              <w:rPr>
                <w:rFonts w:ascii="Poppins" w:eastAsia="Calibri" w:hAnsi="Poppins" w:cs="Poppins"/>
              </w:rPr>
              <w:t xml:space="preserve"> </w:t>
            </w:r>
          </w:p>
          <w:p w14:paraId="53B1AD36" w14:textId="77777777" w:rsidR="00720237" w:rsidRPr="009F24CB" w:rsidRDefault="00720237" w:rsidP="00720237">
            <w:pPr>
              <w:widowControl w:val="0"/>
              <w:numPr>
                <w:ilvl w:val="0"/>
                <w:numId w:val="21"/>
              </w:numPr>
              <w:rPr>
                <w:rFonts w:ascii="Poppins" w:eastAsia="Calibri" w:hAnsi="Poppins" w:cs="Poppins"/>
              </w:rPr>
            </w:pPr>
            <w:proofErr w:type="spellStart"/>
            <w:r w:rsidRPr="009F24CB">
              <w:rPr>
                <w:rFonts w:ascii="Poppins" w:eastAsia="Calibri" w:hAnsi="Poppins" w:cs="Poppins"/>
              </w:rPr>
              <w:t>Fuerza</w:t>
            </w:r>
            <w:proofErr w:type="spellEnd"/>
            <w:r w:rsidRPr="009F24CB">
              <w:rPr>
                <w:rFonts w:ascii="Poppins" w:eastAsia="Calibri" w:hAnsi="Poppins" w:cs="Poppins"/>
              </w:rPr>
              <w:t xml:space="preserve"> que </w:t>
            </w:r>
            <w:proofErr w:type="spellStart"/>
            <w:r w:rsidRPr="009F24CB">
              <w:rPr>
                <w:rFonts w:ascii="Poppins" w:eastAsia="Calibri" w:hAnsi="Poppins" w:cs="Poppins"/>
              </w:rPr>
              <w:t>inspira</w:t>
            </w:r>
            <w:proofErr w:type="spellEnd"/>
            <w:r w:rsidRPr="009F24CB">
              <w:rPr>
                <w:rFonts w:ascii="Poppins" w:eastAsia="Calibri" w:hAnsi="Poppins" w:cs="Poppins"/>
              </w:rPr>
              <w:t xml:space="preserve"> para </w:t>
            </w:r>
            <w:proofErr w:type="spellStart"/>
            <w:r w:rsidRPr="009F24CB">
              <w:rPr>
                <w:rFonts w:ascii="Poppins" w:eastAsia="Calibri" w:hAnsi="Poppins" w:cs="Poppins"/>
              </w:rPr>
              <w:t>seguir</w:t>
            </w:r>
            <w:proofErr w:type="spellEnd"/>
            <w:r w:rsidRPr="009F24CB">
              <w:rPr>
                <w:rFonts w:ascii="Poppins" w:eastAsia="Calibri" w:hAnsi="Poppins" w:cs="Poppins"/>
              </w:rPr>
              <w:t xml:space="preserve"> </w:t>
            </w:r>
            <w:proofErr w:type="spellStart"/>
            <w:r w:rsidRPr="009F24CB">
              <w:rPr>
                <w:rFonts w:ascii="Poppins" w:eastAsia="Calibri" w:hAnsi="Poppins" w:cs="Poppins"/>
              </w:rPr>
              <w:t>trabajando</w:t>
            </w:r>
            <w:proofErr w:type="spellEnd"/>
            <w:r w:rsidRPr="009F24CB">
              <w:rPr>
                <w:rFonts w:ascii="Poppins" w:eastAsia="Calibri" w:hAnsi="Poppins" w:cs="Poppins"/>
              </w:rPr>
              <w:t xml:space="preserve"> </w:t>
            </w:r>
            <w:proofErr w:type="spellStart"/>
            <w:r w:rsidRPr="009F24CB">
              <w:rPr>
                <w:rFonts w:ascii="Poppins" w:eastAsia="Calibri" w:hAnsi="Poppins" w:cs="Poppins"/>
              </w:rPr>
              <w:t>por</w:t>
            </w:r>
            <w:proofErr w:type="spellEnd"/>
            <w:r w:rsidRPr="009F24CB">
              <w:rPr>
                <w:rFonts w:ascii="Poppins" w:eastAsia="Calibri" w:hAnsi="Poppins" w:cs="Poppins"/>
              </w:rPr>
              <w:t xml:space="preserve"> y con las </w:t>
            </w:r>
            <w:proofErr w:type="gramStart"/>
            <w:r w:rsidRPr="009F24CB">
              <w:rPr>
                <w:rFonts w:ascii="Poppins" w:eastAsia="Calibri" w:hAnsi="Poppins" w:cs="Poppins"/>
              </w:rPr>
              <w:t>personas</w:t>
            </w:r>
            <w:proofErr w:type="gramEnd"/>
          </w:p>
          <w:p w14:paraId="624ED2FF" w14:textId="77777777" w:rsidR="00720237" w:rsidRPr="009F24CB" w:rsidRDefault="00720237" w:rsidP="00720237">
            <w:pPr>
              <w:widowControl w:val="0"/>
              <w:numPr>
                <w:ilvl w:val="0"/>
                <w:numId w:val="21"/>
              </w:numPr>
              <w:rPr>
                <w:rFonts w:ascii="Poppins" w:eastAsia="Calibri" w:hAnsi="Poppins" w:cs="Poppins"/>
              </w:rPr>
            </w:pPr>
            <w:proofErr w:type="spellStart"/>
            <w:r w:rsidRPr="009F24CB">
              <w:rPr>
                <w:rFonts w:ascii="Poppins" w:eastAsia="Calibri" w:hAnsi="Poppins" w:cs="Poppins"/>
              </w:rPr>
              <w:t>Representar</w:t>
            </w:r>
            <w:proofErr w:type="spellEnd"/>
            <w:r w:rsidRPr="009F24CB">
              <w:rPr>
                <w:rFonts w:ascii="Poppins" w:eastAsia="Calibri" w:hAnsi="Poppins" w:cs="Poppins"/>
              </w:rPr>
              <w:t xml:space="preserve"> a las </w:t>
            </w:r>
            <w:proofErr w:type="spellStart"/>
            <w:r w:rsidRPr="009F24CB">
              <w:rPr>
                <w:rFonts w:ascii="Poppins" w:eastAsia="Calibri" w:hAnsi="Poppins" w:cs="Poppins"/>
              </w:rPr>
              <w:t>comunidades</w:t>
            </w:r>
            <w:proofErr w:type="spellEnd"/>
            <w:r w:rsidRPr="009F24CB">
              <w:rPr>
                <w:rFonts w:ascii="Poppins" w:eastAsia="Calibri" w:hAnsi="Poppins" w:cs="Poppins"/>
              </w:rPr>
              <w:t xml:space="preserve"> - </w:t>
            </w:r>
            <w:proofErr w:type="spellStart"/>
            <w:r w:rsidRPr="009F24CB">
              <w:rPr>
                <w:rFonts w:ascii="Poppins" w:eastAsia="Calibri" w:hAnsi="Poppins" w:cs="Poppins"/>
              </w:rPr>
              <w:t>su</w:t>
            </w:r>
            <w:proofErr w:type="spellEnd"/>
            <w:r w:rsidRPr="009F24CB">
              <w:rPr>
                <w:rFonts w:ascii="Poppins" w:eastAsia="Calibri" w:hAnsi="Poppins" w:cs="Poppins"/>
              </w:rPr>
              <w:t xml:space="preserve"> </w:t>
            </w:r>
            <w:proofErr w:type="spellStart"/>
            <w:r w:rsidRPr="009F24CB">
              <w:rPr>
                <w:rFonts w:ascii="Poppins" w:eastAsia="Calibri" w:hAnsi="Poppins" w:cs="Poppins"/>
              </w:rPr>
              <w:t>trabajo</w:t>
            </w:r>
            <w:proofErr w:type="spellEnd"/>
            <w:r w:rsidRPr="009F24CB">
              <w:rPr>
                <w:rFonts w:ascii="Poppins" w:eastAsia="Calibri" w:hAnsi="Poppins" w:cs="Poppins"/>
              </w:rPr>
              <w:t xml:space="preserve"> es </w:t>
            </w:r>
            <w:proofErr w:type="spellStart"/>
            <w:r w:rsidRPr="009F24CB">
              <w:rPr>
                <w:rFonts w:ascii="Poppins" w:eastAsia="Calibri" w:hAnsi="Poppins" w:cs="Poppins"/>
              </w:rPr>
              <w:t>el</w:t>
            </w:r>
            <w:proofErr w:type="spellEnd"/>
            <w:r w:rsidRPr="009F24CB">
              <w:rPr>
                <w:rFonts w:ascii="Poppins" w:eastAsia="Calibri" w:hAnsi="Poppins" w:cs="Poppins"/>
              </w:rPr>
              <w:t xml:space="preserve"> que </w:t>
            </w:r>
            <w:proofErr w:type="spellStart"/>
            <w:r w:rsidRPr="009F24CB">
              <w:rPr>
                <w:rFonts w:ascii="Poppins" w:eastAsia="Calibri" w:hAnsi="Poppins" w:cs="Poppins"/>
              </w:rPr>
              <w:t>nos</w:t>
            </w:r>
            <w:proofErr w:type="spellEnd"/>
            <w:r w:rsidRPr="009F24CB">
              <w:rPr>
                <w:rFonts w:ascii="Poppins" w:eastAsia="Calibri" w:hAnsi="Poppins" w:cs="Poppins"/>
              </w:rPr>
              <w:t xml:space="preserve"> </w:t>
            </w:r>
            <w:proofErr w:type="spellStart"/>
            <w:r w:rsidRPr="009F24CB">
              <w:rPr>
                <w:rFonts w:ascii="Poppins" w:eastAsia="Calibri" w:hAnsi="Poppins" w:cs="Poppins"/>
              </w:rPr>
              <w:t>moviliza</w:t>
            </w:r>
            <w:proofErr w:type="spellEnd"/>
          </w:p>
          <w:p w14:paraId="05016D70" w14:textId="77777777" w:rsidR="00720237" w:rsidRPr="009F24CB" w:rsidRDefault="00720237" w:rsidP="00720237">
            <w:pPr>
              <w:widowControl w:val="0"/>
              <w:rPr>
                <w:rFonts w:ascii="Poppins" w:eastAsia="Calibri" w:hAnsi="Poppins" w:cs="Poppins"/>
              </w:rPr>
            </w:pPr>
          </w:p>
          <w:p w14:paraId="22D00B46"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Acronym</w:t>
            </w:r>
          </w:p>
          <w:p w14:paraId="224D4F01"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P -para las personas</w:t>
            </w:r>
          </w:p>
          <w:p w14:paraId="0ADC9349"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A - Amor</w:t>
            </w:r>
          </w:p>
          <w:p w14:paraId="4B0B1AA8"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 xml:space="preserve">S - </w:t>
            </w:r>
            <w:proofErr w:type="spellStart"/>
            <w:r w:rsidRPr="009F24CB">
              <w:rPr>
                <w:rFonts w:ascii="Poppins" w:eastAsia="Calibri" w:hAnsi="Poppins" w:cs="Poppins"/>
              </w:rPr>
              <w:t>solidaridad</w:t>
            </w:r>
            <w:proofErr w:type="spellEnd"/>
          </w:p>
          <w:p w14:paraId="040A6F49"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 xml:space="preserve">I - </w:t>
            </w:r>
            <w:proofErr w:type="spellStart"/>
            <w:r w:rsidRPr="009F24CB">
              <w:rPr>
                <w:rFonts w:ascii="Poppins" w:eastAsia="Calibri" w:hAnsi="Poppins" w:cs="Poppins"/>
              </w:rPr>
              <w:t>inclusión</w:t>
            </w:r>
            <w:proofErr w:type="spellEnd"/>
          </w:p>
          <w:p w14:paraId="1F5BE53D"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 xml:space="preserve">O - </w:t>
            </w:r>
            <w:proofErr w:type="spellStart"/>
            <w:r w:rsidRPr="009F24CB">
              <w:rPr>
                <w:rFonts w:ascii="Poppins" w:eastAsia="Calibri" w:hAnsi="Poppins" w:cs="Poppins"/>
              </w:rPr>
              <w:t>Organizados</w:t>
            </w:r>
            <w:proofErr w:type="spellEnd"/>
            <w:r w:rsidRPr="009F24CB">
              <w:rPr>
                <w:rFonts w:ascii="Poppins" w:eastAsia="Calibri" w:hAnsi="Poppins" w:cs="Poppins"/>
              </w:rPr>
              <w:t xml:space="preserve"> para </w:t>
            </w:r>
            <w:proofErr w:type="spellStart"/>
            <w:r w:rsidRPr="009F24CB">
              <w:rPr>
                <w:rFonts w:ascii="Poppins" w:eastAsia="Calibri" w:hAnsi="Poppins" w:cs="Poppins"/>
              </w:rPr>
              <w:t>trabajar</w:t>
            </w:r>
            <w:proofErr w:type="spellEnd"/>
          </w:p>
          <w:p w14:paraId="237624F6" w14:textId="77777777" w:rsidR="00720237" w:rsidRPr="009F24CB" w:rsidRDefault="00720237" w:rsidP="00720237">
            <w:pPr>
              <w:widowControl w:val="0"/>
              <w:rPr>
                <w:rFonts w:ascii="Poppins" w:eastAsia="Calibri" w:hAnsi="Poppins" w:cs="Poppins"/>
              </w:rPr>
            </w:pPr>
            <w:r w:rsidRPr="009F24CB">
              <w:rPr>
                <w:rFonts w:ascii="Poppins" w:eastAsia="Calibri" w:hAnsi="Poppins" w:cs="Poppins"/>
              </w:rPr>
              <w:t xml:space="preserve">N - No </w:t>
            </w:r>
            <w:proofErr w:type="spellStart"/>
            <w:r w:rsidRPr="009F24CB">
              <w:rPr>
                <w:rFonts w:ascii="Poppins" w:eastAsia="Calibri" w:hAnsi="Poppins" w:cs="Poppins"/>
              </w:rPr>
              <w:t>tolerar</w:t>
            </w:r>
            <w:proofErr w:type="spellEnd"/>
            <w:r w:rsidRPr="009F24CB">
              <w:rPr>
                <w:rFonts w:ascii="Poppins" w:eastAsia="Calibri" w:hAnsi="Poppins" w:cs="Poppins"/>
              </w:rPr>
              <w:t xml:space="preserve"> la </w:t>
            </w:r>
            <w:proofErr w:type="spellStart"/>
            <w:r w:rsidRPr="009F24CB">
              <w:rPr>
                <w:rFonts w:ascii="Poppins" w:eastAsia="Calibri" w:hAnsi="Poppins" w:cs="Poppins"/>
              </w:rPr>
              <w:t>injusticia</w:t>
            </w:r>
            <w:proofErr w:type="spellEnd"/>
          </w:p>
          <w:p w14:paraId="70E70317" w14:textId="0FC1579E" w:rsidR="00720237" w:rsidRDefault="00720237" w:rsidP="008759D7">
            <w:pPr>
              <w:rPr>
                <w:rFonts w:ascii="Poppins" w:eastAsia="Calibri" w:hAnsi="Poppins" w:cs="Poppins"/>
              </w:rPr>
            </w:pPr>
          </w:p>
        </w:tc>
      </w:tr>
    </w:tbl>
    <w:p w14:paraId="6D7183D5" w14:textId="77777777" w:rsidR="001E2B6A" w:rsidRDefault="001E2B6A" w:rsidP="008759D7">
      <w:pPr>
        <w:rPr>
          <w:rFonts w:ascii="Poppins" w:eastAsia="Calibri" w:hAnsi="Poppins" w:cs="Poppins"/>
        </w:rPr>
      </w:pPr>
    </w:p>
    <w:p w14:paraId="17CFF5BD" w14:textId="16250E75" w:rsidR="00EA02C5" w:rsidRDefault="00EA02C5" w:rsidP="008759D7">
      <w:pPr>
        <w:rPr>
          <w:rFonts w:ascii="Poppins" w:eastAsia="Calibri" w:hAnsi="Poppins" w:cs="Poppins"/>
        </w:rPr>
      </w:pPr>
      <w:r>
        <w:rPr>
          <w:rFonts w:ascii="Poppins" w:eastAsia="Calibri" w:hAnsi="Poppins" w:cs="Poppins"/>
          <w:noProof/>
        </w:rPr>
        <w:drawing>
          <wp:inline distT="0" distB="0" distL="0" distR="0" wp14:anchorId="26A85B6C" wp14:editId="090CC1F4">
            <wp:extent cx="3487479" cy="2615609"/>
            <wp:effectExtent l="0" t="0" r="5080" b="635"/>
            <wp:docPr id="510870457" name="Picture 1" descr="A white board with many different stic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70457" name="Picture 1" descr="A white board with many different stick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695" cy="2632271"/>
                    </a:xfrm>
                    <a:prstGeom prst="rect">
                      <a:avLst/>
                    </a:prstGeom>
                  </pic:spPr>
                </pic:pic>
              </a:graphicData>
            </a:graphic>
          </wp:inline>
        </w:drawing>
      </w:r>
    </w:p>
    <w:p w14:paraId="6A0148C1" w14:textId="77777777" w:rsidR="00EA02C5" w:rsidRDefault="00EA02C5"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720237" w14:paraId="06C0D7E9" w14:textId="77777777" w:rsidTr="00627170">
        <w:tc>
          <w:tcPr>
            <w:tcW w:w="9350" w:type="dxa"/>
            <w:gridSpan w:val="2"/>
          </w:tcPr>
          <w:p w14:paraId="783E3D41" w14:textId="7FC942AB" w:rsidR="00720237" w:rsidRPr="00D0483C" w:rsidRDefault="00720237" w:rsidP="00627170">
            <w:pPr>
              <w:rPr>
                <w:rFonts w:ascii="Poppins" w:eastAsia="Calibri" w:hAnsi="Poppins" w:cs="Poppins"/>
                <w:b/>
                <w:bCs/>
              </w:rPr>
            </w:pPr>
            <w:r w:rsidRPr="00D0483C">
              <w:rPr>
                <w:rFonts w:ascii="Poppins" w:eastAsia="Calibri" w:hAnsi="Poppins" w:cs="Poppins"/>
                <w:b/>
                <w:bCs/>
              </w:rPr>
              <w:t>Solidarity</w:t>
            </w:r>
          </w:p>
        </w:tc>
      </w:tr>
      <w:tr w:rsidR="00720237" w14:paraId="59A703FE" w14:textId="77777777" w:rsidTr="00627170">
        <w:tc>
          <w:tcPr>
            <w:tcW w:w="4675" w:type="dxa"/>
          </w:tcPr>
          <w:p w14:paraId="2F27AB56"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Draft definition</w:t>
            </w:r>
          </w:p>
          <w:p w14:paraId="1FE4C3BB" w14:textId="77777777" w:rsidR="00720237" w:rsidRDefault="00720237" w:rsidP="00627170">
            <w:pPr>
              <w:rPr>
                <w:rFonts w:ascii="Poppins" w:eastAsia="Calibri" w:hAnsi="Poppins" w:cs="Poppins"/>
              </w:rPr>
            </w:pPr>
          </w:p>
        </w:tc>
        <w:tc>
          <w:tcPr>
            <w:tcW w:w="4675" w:type="dxa"/>
          </w:tcPr>
          <w:p w14:paraId="2635AD55" w14:textId="77777777" w:rsidR="00720237" w:rsidRDefault="00720237" w:rsidP="00627170">
            <w:pPr>
              <w:rPr>
                <w:rFonts w:ascii="Poppins" w:eastAsia="Calibri" w:hAnsi="Poppins" w:cs="Poppins"/>
                <w:i/>
                <w:iCs/>
              </w:rPr>
            </w:pPr>
            <w:r w:rsidRPr="00720237">
              <w:rPr>
                <w:rFonts w:ascii="Poppins" w:eastAsia="Calibri" w:hAnsi="Poppins" w:cs="Poppins"/>
                <w:i/>
                <w:iCs/>
              </w:rPr>
              <w:t>Reflections</w:t>
            </w:r>
          </w:p>
          <w:p w14:paraId="5599F3BB" w14:textId="62681E47" w:rsidR="00720237" w:rsidRPr="00720237" w:rsidRDefault="00720237" w:rsidP="00720237">
            <w:pPr>
              <w:pStyle w:val="ListParagraph"/>
              <w:widowControl w:val="0"/>
              <w:numPr>
                <w:ilvl w:val="0"/>
                <w:numId w:val="44"/>
              </w:numPr>
              <w:rPr>
                <w:rFonts w:ascii="Poppins" w:eastAsia="Calibri" w:hAnsi="Poppins" w:cs="Poppins"/>
              </w:rPr>
            </w:pPr>
            <w:proofErr w:type="gramStart"/>
            <w:r w:rsidRPr="00720237">
              <w:rPr>
                <w:rFonts w:ascii="Poppins" w:eastAsia="Calibri" w:hAnsi="Poppins" w:cs="Poppins"/>
              </w:rPr>
              <w:t>Generally</w:t>
            </w:r>
            <w:proofErr w:type="gramEnd"/>
            <w:r w:rsidRPr="00720237">
              <w:rPr>
                <w:rFonts w:ascii="Poppins" w:eastAsia="Calibri" w:hAnsi="Poppins" w:cs="Poppins"/>
              </w:rPr>
              <w:t xml:space="preserve"> agree with “solidarity”</w:t>
            </w:r>
            <w:r>
              <w:rPr>
                <w:rFonts w:ascii="Poppins" w:eastAsia="Calibri" w:hAnsi="Poppins" w:cs="Poppins"/>
              </w:rPr>
              <w:t xml:space="preserve"> definition</w:t>
            </w:r>
          </w:p>
          <w:p w14:paraId="0E283BAE" w14:textId="41CA259F" w:rsidR="00720237" w:rsidRPr="00720237" w:rsidRDefault="00720237" w:rsidP="00720237">
            <w:pPr>
              <w:widowControl w:val="0"/>
              <w:numPr>
                <w:ilvl w:val="0"/>
                <w:numId w:val="26"/>
              </w:numPr>
              <w:rPr>
                <w:rFonts w:ascii="Poppins" w:eastAsia="Calibri" w:hAnsi="Poppins" w:cs="Poppins"/>
              </w:rPr>
            </w:pPr>
            <w:r>
              <w:rPr>
                <w:rFonts w:ascii="Poppins" w:eastAsia="Calibri" w:hAnsi="Poppins" w:cs="Poppins"/>
              </w:rPr>
              <w:t>Could reflect k</w:t>
            </w:r>
            <w:r w:rsidRPr="009F24CB">
              <w:rPr>
                <w:rFonts w:ascii="Poppins" w:eastAsia="Calibri" w:hAnsi="Poppins" w:cs="Poppins"/>
              </w:rPr>
              <w:t xml:space="preserve">eeping peace and unity inside of smaller communities; generate an agreement between </w:t>
            </w:r>
            <w:r w:rsidRPr="00720237">
              <w:rPr>
                <w:rFonts w:ascii="Poppins" w:eastAsia="Calibri" w:hAnsi="Poppins" w:cs="Poppins"/>
              </w:rPr>
              <w:t>communities.</w:t>
            </w:r>
          </w:p>
          <w:p w14:paraId="38864785" w14:textId="73FFE4AC" w:rsidR="00720237" w:rsidRPr="00720237" w:rsidRDefault="00720237" w:rsidP="00227CB4">
            <w:pPr>
              <w:widowControl w:val="0"/>
              <w:numPr>
                <w:ilvl w:val="0"/>
                <w:numId w:val="26"/>
              </w:numPr>
              <w:rPr>
                <w:rFonts w:ascii="Poppins" w:eastAsia="Calibri" w:hAnsi="Poppins" w:cs="Poppins"/>
              </w:rPr>
            </w:pPr>
            <w:r w:rsidRPr="00720237">
              <w:rPr>
                <w:rFonts w:ascii="Poppins" w:eastAsia="Calibri" w:hAnsi="Poppins" w:cs="Poppins"/>
              </w:rPr>
              <w:t xml:space="preserve">This value allows us to be more </w:t>
            </w:r>
            <w:r w:rsidRPr="00720237">
              <w:rPr>
                <w:rFonts w:ascii="Poppins" w:eastAsia="Calibri" w:hAnsi="Poppins" w:cs="Poppins"/>
              </w:rPr>
              <w:lastRenderedPageBreak/>
              <w:t xml:space="preserve">effective gamechangers because our voices our louder </w:t>
            </w:r>
            <w:proofErr w:type="gramStart"/>
            <w:r w:rsidRPr="00720237">
              <w:rPr>
                <w:rFonts w:ascii="Poppins" w:eastAsia="Calibri" w:hAnsi="Poppins" w:cs="Poppins"/>
              </w:rPr>
              <w:t>together</w:t>
            </w:r>
            <w:proofErr w:type="gramEnd"/>
          </w:p>
          <w:p w14:paraId="672353F5" w14:textId="77777777" w:rsidR="00720237" w:rsidRPr="00720237" w:rsidRDefault="00720237" w:rsidP="00627170">
            <w:pPr>
              <w:rPr>
                <w:rFonts w:ascii="Poppins" w:eastAsia="Calibri" w:hAnsi="Poppins" w:cs="Poppins"/>
                <w:i/>
                <w:iCs/>
              </w:rPr>
            </w:pPr>
          </w:p>
          <w:p w14:paraId="74476BE5" w14:textId="77777777" w:rsidR="00720237" w:rsidRDefault="00720237" w:rsidP="00627170">
            <w:pPr>
              <w:rPr>
                <w:rFonts w:ascii="Poppins" w:eastAsia="Calibri" w:hAnsi="Poppins" w:cs="Poppins"/>
              </w:rPr>
            </w:pPr>
          </w:p>
          <w:p w14:paraId="73031E1C" w14:textId="77777777" w:rsidR="00720237" w:rsidRDefault="00720237" w:rsidP="00627170">
            <w:pPr>
              <w:rPr>
                <w:rFonts w:ascii="Poppins" w:eastAsia="Calibri" w:hAnsi="Poppins" w:cs="Poppins"/>
              </w:rPr>
            </w:pPr>
          </w:p>
        </w:tc>
      </w:tr>
      <w:tr w:rsidR="00720237" w14:paraId="25CCE85D" w14:textId="77777777" w:rsidTr="00627170">
        <w:tc>
          <w:tcPr>
            <w:tcW w:w="9350" w:type="dxa"/>
            <w:gridSpan w:val="2"/>
          </w:tcPr>
          <w:p w14:paraId="77510FCC" w14:textId="7F481259" w:rsidR="00720237" w:rsidRPr="00720237" w:rsidRDefault="00A92521" w:rsidP="00627170">
            <w:pPr>
              <w:rPr>
                <w:rFonts w:ascii="Poppins" w:eastAsia="Calibri" w:hAnsi="Poppins" w:cs="Poppins"/>
                <w:i/>
                <w:iCs/>
              </w:rPr>
            </w:pPr>
            <w:r>
              <w:rPr>
                <w:rFonts w:ascii="Poppins" w:eastAsia="Calibri" w:hAnsi="Poppins" w:cs="Poppins"/>
                <w:i/>
                <w:iCs/>
              </w:rPr>
              <w:lastRenderedPageBreak/>
              <w:t>Did not re-write the</w:t>
            </w:r>
            <w:r w:rsidR="00720237" w:rsidRPr="00720237">
              <w:rPr>
                <w:rFonts w:ascii="Poppins" w:eastAsia="Calibri" w:hAnsi="Poppins" w:cs="Poppins"/>
                <w:i/>
                <w:iCs/>
              </w:rPr>
              <w:t xml:space="preserve"> definition</w:t>
            </w:r>
            <w:r>
              <w:rPr>
                <w:rFonts w:ascii="Poppins" w:eastAsia="Calibri" w:hAnsi="Poppins" w:cs="Poppins"/>
                <w:i/>
                <w:iCs/>
              </w:rPr>
              <w:t xml:space="preserve">, as generally agreed, only added reflections as </w:t>
            </w:r>
            <w:proofErr w:type="gramStart"/>
            <w:r>
              <w:rPr>
                <w:rFonts w:ascii="Poppins" w:eastAsia="Calibri" w:hAnsi="Poppins" w:cs="Poppins"/>
                <w:i/>
                <w:iCs/>
              </w:rPr>
              <w:t>above</w:t>
            </w:r>
            <w:proofErr w:type="gramEnd"/>
          </w:p>
          <w:p w14:paraId="7BD7EDDB" w14:textId="77777777" w:rsidR="00720237" w:rsidRDefault="00720237" w:rsidP="00627170">
            <w:pPr>
              <w:rPr>
                <w:rFonts w:ascii="Poppins" w:eastAsia="Calibri" w:hAnsi="Poppins" w:cs="Poppins"/>
              </w:rPr>
            </w:pPr>
          </w:p>
        </w:tc>
      </w:tr>
    </w:tbl>
    <w:p w14:paraId="726326AE" w14:textId="77777777" w:rsidR="00720237" w:rsidRDefault="00720237"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720237" w14:paraId="2025D15E" w14:textId="77777777" w:rsidTr="00627170">
        <w:tc>
          <w:tcPr>
            <w:tcW w:w="9350" w:type="dxa"/>
            <w:gridSpan w:val="2"/>
          </w:tcPr>
          <w:p w14:paraId="520B8CCF" w14:textId="760AF894" w:rsidR="00720237" w:rsidRPr="00720237" w:rsidRDefault="00720237" w:rsidP="00627170">
            <w:pPr>
              <w:rPr>
                <w:rFonts w:ascii="Poppins" w:eastAsia="Calibri" w:hAnsi="Poppins" w:cs="Poppins"/>
                <w:b/>
                <w:bCs/>
              </w:rPr>
            </w:pPr>
            <w:r>
              <w:rPr>
                <w:rFonts w:ascii="Poppins" w:eastAsia="Calibri" w:hAnsi="Poppins" w:cs="Poppins"/>
                <w:b/>
                <w:bCs/>
              </w:rPr>
              <w:t>Bravery/courage</w:t>
            </w:r>
          </w:p>
        </w:tc>
      </w:tr>
      <w:tr w:rsidR="00720237" w14:paraId="61D41A40" w14:textId="77777777" w:rsidTr="00627170">
        <w:tc>
          <w:tcPr>
            <w:tcW w:w="4675" w:type="dxa"/>
          </w:tcPr>
          <w:p w14:paraId="65DDD9C3"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Draft definition</w:t>
            </w:r>
          </w:p>
          <w:p w14:paraId="0AF80D26" w14:textId="77777777" w:rsidR="00720237" w:rsidRDefault="00720237" w:rsidP="00627170">
            <w:pPr>
              <w:rPr>
                <w:rFonts w:ascii="Poppins" w:eastAsia="Calibri" w:hAnsi="Poppins" w:cs="Poppins"/>
              </w:rPr>
            </w:pPr>
          </w:p>
        </w:tc>
        <w:tc>
          <w:tcPr>
            <w:tcW w:w="4675" w:type="dxa"/>
          </w:tcPr>
          <w:p w14:paraId="691D0F38"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Reflections</w:t>
            </w:r>
          </w:p>
          <w:p w14:paraId="1DEF449F" w14:textId="167F0A2E" w:rsidR="00720237" w:rsidRDefault="00720237" w:rsidP="00720237">
            <w:pPr>
              <w:widowControl w:val="0"/>
              <w:numPr>
                <w:ilvl w:val="0"/>
                <w:numId w:val="18"/>
              </w:numPr>
              <w:rPr>
                <w:rFonts w:ascii="Poppins" w:eastAsia="Calibri" w:hAnsi="Poppins" w:cs="Poppins"/>
              </w:rPr>
            </w:pPr>
            <w:r>
              <w:rPr>
                <w:rFonts w:ascii="Poppins" w:eastAsia="Calibri" w:hAnsi="Poppins" w:cs="Poppins"/>
              </w:rPr>
              <w:t>Appeared to be a difference between the E</w:t>
            </w:r>
            <w:r w:rsidRPr="009F24CB">
              <w:rPr>
                <w:rFonts w:ascii="Poppins" w:eastAsia="Calibri" w:hAnsi="Poppins" w:cs="Poppins"/>
              </w:rPr>
              <w:t>nglish/</w:t>
            </w:r>
            <w:r>
              <w:rPr>
                <w:rFonts w:ascii="Poppins" w:eastAsia="Calibri" w:hAnsi="Poppins" w:cs="Poppins"/>
              </w:rPr>
              <w:t>S</w:t>
            </w:r>
            <w:r w:rsidRPr="009F24CB">
              <w:rPr>
                <w:rFonts w:ascii="Poppins" w:eastAsia="Calibri" w:hAnsi="Poppins" w:cs="Poppins"/>
              </w:rPr>
              <w:t>panish translation</w:t>
            </w:r>
            <w:r>
              <w:rPr>
                <w:rFonts w:ascii="Poppins" w:eastAsia="Calibri" w:hAnsi="Poppins" w:cs="Poppins"/>
              </w:rPr>
              <w:t>.</w:t>
            </w:r>
          </w:p>
          <w:p w14:paraId="7F284F2A" w14:textId="5F66E474" w:rsidR="00720237" w:rsidRPr="00720237" w:rsidRDefault="00720237" w:rsidP="00AE59D2">
            <w:pPr>
              <w:widowControl w:val="0"/>
              <w:numPr>
                <w:ilvl w:val="0"/>
                <w:numId w:val="18"/>
              </w:numPr>
              <w:rPr>
                <w:rFonts w:ascii="Poppins" w:eastAsia="Calibri" w:hAnsi="Poppins" w:cs="Poppins"/>
              </w:rPr>
            </w:pPr>
            <w:r w:rsidRPr="00720237">
              <w:rPr>
                <w:rFonts w:ascii="Poppins" w:eastAsia="Calibri" w:hAnsi="Poppins" w:cs="Poppins"/>
              </w:rPr>
              <w:t>Felt that the term “boldness”</w:t>
            </w:r>
            <w:r>
              <w:rPr>
                <w:rFonts w:ascii="Poppins" w:eastAsia="Calibri" w:hAnsi="Poppins" w:cs="Poppins"/>
              </w:rPr>
              <w:t xml:space="preserve"> was </w:t>
            </w:r>
            <w:proofErr w:type="gramStart"/>
            <w:r>
              <w:rPr>
                <w:rFonts w:ascii="Poppins" w:eastAsia="Calibri" w:hAnsi="Poppins" w:cs="Poppins"/>
              </w:rPr>
              <w:t>accurate</w:t>
            </w:r>
            <w:proofErr w:type="gramEnd"/>
          </w:p>
          <w:p w14:paraId="58D41FAF" w14:textId="5A97EB89" w:rsidR="00720237" w:rsidRPr="009F24CB" w:rsidRDefault="00720237" w:rsidP="00720237">
            <w:pPr>
              <w:widowControl w:val="0"/>
              <w:numPr>
                <w:ilvl w:val="0"/>
                <w:numId w:val="18"/>
              </w:numPr>
              <w:rPr>
                <w:rFonts w:ascii="Poppins" w:eastAsia="Calibri" w:hAnsi="Poppins" w:cs="Poppins"/>
              </w:rPr>
            </w:pPr>
            <w:r>
              <w:rPr>
                <w:rFonts w:ascii="Poppins" w:eastAsia="Calibri" w:hAnsi="Poppins" w:cs="Poppins"/>
              </w:rPr>
              <w:t>Reflected on</w:t>
            </w:r>
            <w:r w:rsidRPr="009F24CB">
              <w:rPr>
                <w:rFonts w:ascii="Poppins" w:eastAsia="Calibri" w:hAnsi="Poppins" w:cs="Poppins"/>
              </w:rPr>
              <w:t xml:space="preserve"> about audacity, </w:t>
            </w:r>
            <w:r>
              <w:rPr>
                <w:rFonts w:ascii="Poppins" w:eastAsia="Calibri" w:hAnsi="Poppins" w:cs="Poppins"/>
              </w:rPr>
              <w:t>which</w:t>
            </w:r>
            <w:r w:rsidRPr="009F24CB">
              <w:rPr>
                <w:rFonts w:ascii="Poppins" w:eastAsia="Calibri" w:hAnsi="Poppins" w:cs="Poppins"/>
              </w:rPr>
              <w:t xml:space="preserve"> leads to action – defending, actioning, boldness</w:t>
            </w:r>
            <w:r>
              <w:rPr>
                <w:rFonts w:ascii="Poppins" w:eastAsia="Calibri" w:hAnsi="Poppins" w:cs="Poppins"/>
              </w:rPr>
              <w:t>.</w:t>
            </w:r>
          </w:p>
          <w:p w14:paraId="30A5F16E" w14:textId="77777777" w:rsidR="00720237" w:rsidRDefault="00720237" w:rsidP="00720237">
            <w:pPr>
              <w:widowControl w:val="0"/>
              <w:numPr>
                <w:ilvl w:val="0"/>
                <w:numId w:val="18"/>
              </w:numPr>
              <w:rPr>
                <w:rFonts w:ascii="Poppins" w:eastAsia="Calibri" w:hAnsi="Poppins" w:cs="Poppins"/>
              </w:rPr>
            </w:pPr>
            <w:r>
              <w:rPr>
                <w:rFonts w:ascii="Poppins" w:eastAsia="Calibri" w:hAnsi="Poppins" w:cs="Poppins"/>
              </w:rPr>
              <w:t>To be bold, it’s important to have information.</w:t>
            </w:r>
          </w:p>
          <w:p w14:paraId="4141FEA7" w14:textId="77777777" w:rsidR="00720237" w:rsidRPr="009F24CB" w:rsidRDefault="00720237" w:rsidP="00720237">
            <w:pPr>
              <w:widowControl w:val="0"/>
              <w:numPr>
                <w:ilvl w:val="0"/>
                <w:numId w:val="18"/>
              </w:numPr>
              <w:rPr>
                <w:rFonts w:ascii="Poppins" w:eastAsia="Calibri" w:hAnsi="Poppins" w:cs="Poppins"/>
              </w:rPr>
            </w:pPr>
            <w:r w:rsidRPr="009F24CB">
              <w:rPr>
                <w:rFonts w:ascii="Poppins" w:eastAsia="Calibri" w:hAnsi="Poppins" w:cs="Poppins"/>
              </w:rPr>
              <w:t xml:space="preserve">Boldness also has to do with anticipation; moving ahead of the </w:t>
            </w:r>
            <w:proofErr w:type="gramStart"/>
            <w:r w:rsidRPr="009F24CB">
              <w:rPr>
                <w:rFonts w:ascii="Poppins" w:eastAsia="Calibri" w:hAnsi="Poppins" w:cs="Poppins"/>
              </w:rPr>
              <w:t>events</w:t>
            </w:r>
            <w:proofErr w:type="gramEnd"/>
          </w:p>
          <w:p w14:paraId="1BD31D98" w14:textId="692BC92C" w:rsidR="00720237" w:rsidRPr="009F24CB" w:rsidRDefault="00720237" w:rsidP="00720237">
            <w:pPr>
              <w:widowControl w:val="0"/>
              <w:numPr>
                <w:ilvl w:val="0"/>
                <w:numId w:val="18"/>
              </w:numPr>
              <w:rPr>
                <w:rFonts w:ascii="Poppins" w:eastAsia="Calibri" w:hAnsi="Poppins" w:cs="Poppins"/>
              </w:rPr>
            </w:pPr>
            <w:r w:rsidRPr="009F24CB">
              <w:rPr>
                <w:rFonts w:ascii="Poppins" w:eastAsia="Calibri" w:hAnsi="Poppins" w:cs="Poppins"/>
              </w:rPr>
              <w:t>Creativity, innovation is a key part of being bold</w:t>
            </w:r>
            <w:r>
              <w:rPr>
                <w:rFonts w:ascii="Poppins" w:eastAsia="Calibri" w:hAnsi="Poppins" w:cs="Poppins"/>
              </w:rPr>
              <w:t>.</w:t>
            </w:r>
          </w:p>
          <w:p w14:paraId="0D230A4B" w14:textId="5949C091" w:rsidR="00720237" w:rsidRPr="009F24CB" w:rsidRDefault="00720237" w:rsidP="00720237">
            <w:pPr>
              <w:widowControl w:val="0"/>
              <w:numPr>
                <w:ilvl w:val="0"/>
                <w:numId w:val="18"/>
              </w:numPr>
              <w:rPr>
                <w:rFonts w:ascii="Poppins" w:eastAsia="Calibri" w:hAnsi="Poppins" w:cs="Poppins"/>
              </w:rPr>
            </w:pPr>
            <w:r>
              <w:rPr>
                <w:rFonts w:ascii="Poppins" w:eastAsia="Calibri" w:hAnsi="Poppins" w:cs="Poppins"/>
              </w:rPr>
              <w:t>Need to talk about being strategic and planning -not just reacting.</w:t>
            </w:r>
          </w:p>
          <w:p w14:paraId="144E89F5" w14:textId="719CC3B4" w:rsidR="00720237" w:rsidRPr="009F24CB" w:rsidRDefault="00720237" w:rsidP="00720237">
            <w:pPr>
              <w:widowControl w:val="0"/>
              <w:numPr>
                <w:ilvl w:val="0"/>
                <w:numId w:val="18"/>
              </w:numPr>
              <w:rPr>
                <w:rFonts w:ascii="Poppins" w:eastAsia="Calibri" w:hAnsi="Poppins" w:cs="Poppins"/>
              </w:rPr>
            </w:pPr>
            <w:r>
              <w:rPr>
                <w:rFonts w:ascii="Poppins" w:eastAsia="Calibri" w:hAnsi="Poppins" w:cs="Poppins"/>
              </w:rPr>
              <w:t>“</w:t>
            </w:r>
            <w:r w:rsidRPr="009F24CB">
              <w:rPr>
                <w:rFonts w:ascii="Poppins" w:eastAsia="Calibri" w:hAnsi="Poppins" w:cs="Poppins"/>
              </w:rPr>
              <w:t xml:space="preserve">IPPF provides technical assistance and support to the MAs working on the ground…although courage is important for all members within organizations, if it doesn’t have all these other components, it may palace us at risk or deviate from our intended </w:t>
            </w:r>
            <w:proofErr w:type="gramStart"/>
            <w:r w:rsidRPr="009F24CB">
              <w:rPr>
                <w:rFonts w:ascii="Poppins" w:eastAsia="Calibri" w:hAnsi="Poppins" w:cs="Poppins"/>
              </w:rPr>
              <w:t>path</w:t>
            </w:r>
            <w:proofErr w:type="gramEnd"/>
            <w:r>
              <w:rPr>
                <w:rFonts w:ascii="Poppins" w:eastAsia="Calibri" w:hAnsi="Poppins" w:cs="Poppins"/>
              </w:rPr>
              <w:t>”</w:t>
            </w:r>
          </w:p>
          <w:p w14:paraId="240F4403" w14:textId="77777777" w:rsidR="00720237" w:rsidRPr="009F24CB" w:rsidRDefault="00720237" w:rsidP="00720237">
            <w:pPr>
              <w:widowControl w:val="0"/>
              <w:numPr>
                <w:ilvl w:val="0"/>
                <w:numId w:val="18"/>
              </w:numPr>
              <w:rPr>
                <w:rFonts w:ascii="Poppins" w:eastAsia="Calibri" w:hAnsi="Poppins" w:cs="Poppins"/>
              </w:rPr>
            </w:pPr>
            <w:r w:rsidRPr="009F24CB">
              <w:rPr>
                <w:rFonts w:ascii="Poppins" w:eastAsia="Calibri" w:hAnsi="Poppins" w:cs="Poppins"/>
              </w:rPr>
              <w:lastRenderedPageBreak/>
              <w:t xml:space="preserve">Baseline </w:t>
            </w:r>
            <w:proofErr w:type="gramStart"/>
            <w:r w:rsidRPr="009F24CB">
              <w:rPr>
                <w:rFonts w:ascii="Poppins" w:eastAsia="Calibri" w:hAnsi="Poppins" w:cs="Poppins"/>
              </w:rPr>
              <w:t>is:</w:t>
            </w:r>
            <w:proofErr w:type="gramEnd"/>
            <w:r w:rsidRPr="009F24CB">
              <w:rPr>
                <w:rFonts w:ascii="Poppins" w:eastAsia="Calibri" w:hAnsi="Poppins" w:cs="Poppins"/>
              </w:rPr>
              <w:t xml:space="preserve"> audacious, bold with the strategies we’ve identified. In order to be audacious/bold, you need strategy and information, you can’t just be </w:t>
            </w:r>
            <w:proofErr w:type="gramStart"/>
            <w:r w:rsidRPr="009F24CB">
              <w:rPr>
                <w:rFonts w:ascii="Poppins" w:eastAsia="Calibri" w:hAnsi="Poppins" w:cs="Poppins"/>
              </w:rPr>
              <w:t>reactive</w:t>
            </w:r>
            <w:proofErr w:type="gramEnd"/>
          </w:p>
          <w:p w14:paraId="78B0EFEB" w14:textId="77777777" w:rsidR="00720237" w:rsidRDefault="00720237" w:rsidP="00720237">
            <w:pPr>
              <w:widowControl w:val="0"/>
              <w:rPr>
                <w:rFonts w:ascii="Poppins" w:eastAsia="Calibri" w:hAnsi="Poppins" w:cs="Poppins"/>
                <w:b/>
              </w:rPr>
            </w:pPr>
          </w:p>
          <w:p w14:paraId="5A66E0AA" w14:textId="5F1294FF" w:rsidR="00864512" w:rsidRPr="00864512" w:rsidRDefault="00864512" w:rsidP="00864512">
            <w:pPr>
              <w:widowControl w:val="0"/>
              <w:numPr>
                <w:ilvl w:val="0"/>
                <w:numId w:val="18"/>
              </w:numPr>
              <w:spacing w:line="240" w:lineRule="auto"/>
              <w:rPr>
                <w:rFonts w:ascii="Poppins" w:eastAsia="Calibri" w:hAnsi="Poppins" w:cs="Poppins"/>
              </w:rPr>
            </w:pPr>
            <w:r w:rsidRPr="00864512">
              <w:rPr>
                <w:rFonts w:ascii="Poppins" w:eastAsia="Calibri" w:hAnsi="Poppins" w:cs="Poppins"/>
              </w:rPr>
              <w:t>Suggest the term “</w:t>
            </w:r>
            <w:r w:rsidRPr="00864512">
              <w:rPr>
                <w:rFonts w:ascii="Poppins" w:eastAsia="Calibri" w:hAnsi="Poppins" w:cs="Poppins"/>
              </w:rPr>
              <w:t>audacity</w:t>
            </w:r>
            <w:r w:rsidRPr="00864512">
              <w:rPr>
                <w:rFonts w:ascii="Poppins" w:eastAsia="Calibri" w:hAnsi="Poppins" w:cs="Poppins"/>
              </w:rPr>
              <w:t xml:space="preserve">”, </w:t>
            </w:r>
            <w:r w:rsidRPr="00864512">
              <w:rPr>
                <w:rFonts w:ascii="Poppins" w:eastAsia="Calibri" w:hAnsi="Poppins" w:cs="Poppins"/>
              </w:rPr>
              <w:t xml:space="preserve">to go further and anticipate things to act in </w:t>
            </w:r>
            <w:proofErr w:type="gramStart"/>
            <w:r w:rsidRPr="00864512">
              <w:rPr>
                <w:rFonts w:ascii="Poppins" w:eastAsia="Calibri" w:hAnsi="Poppins" w:cs="Poppins"/>
              </w:rPr>
              <w:t>all</w:t>
            </w:r>
            <w:proofErr w:type="gramEnd"/>
          </w:p>
          <w:p w14:paraId="3478BE62" w14:textId="2DDD91C9" w:rsidR="00864512" w:rsidRPr="00864512" w:rsidRDefault="00864512" w:rsidP="00864512">
            <w:pPr>
              <w:widowControl w:val="0"/>
              <w:numPr>
                <w:ilvl w:val="0"/>
                <w:numId w:val="18"/>
              </w:numPr>
              <w:spacing w:line="240" w:lineRule="auto"/>
              <w:rPr>
                <w:rFonts w:ascii="Poppins" w:eastAsia="Calibri" w:hAnsi="Poppins" w:cs="Poppins"/>
              </w:rPr>
            </w:pPr>
            <w:r w:rsidRPr="00864512">
              <w:rPr>
                <w:rFonts w:ascii="Poppins" w:eastAsia="Calibri" w:hAnsi="Poppins" w:cs="Poppins"/>
              </w:rPr>
              <w:t xml:space="preserve">Creativity and innovation as an essential part of being </w:t>
            </w:r>
            <w:proofErr w:type="gramStart"/>
            <w:r w:rsidRPr="00864512">
              <w:rPr>
                <w:rFonts w:ascii="Poppins" w:eastAsia="Calibri" w:hAnsi="Poppins" w:cs="Poppins"/>
              </w:rPr>
              <w:t>bold</w:t>
            </w:r>
            <w:proofErr w:type="gramEnd"/>
          </w:p>
          <w:p w14:paraId="172C8315" w14:textId="1BEF1086" w:rsidR="00864512" w:rsidRPr="00864512" w:rsidRDefault="00864512" w:rsidP="00864512">
            <w:pPr>
              <w:widowControl w:val="0"/>
              <w:numPr>
                <w:ilvl w:val="0"/>
                <w:numId w:val="18"/>
              </w:numPr>
              <w:spacing w:line="240" w:lineRule="auto"/>
              <w:rPr>
                <w:rFonts w:ascii="Poppins" w:eastAsia="Calibri" w:hAnsi="Poppins" w:cs="Poppins"/>
              </w:rPr>
            </w:pPr>
            <w:r w:rsidRPr="00864512">
              <w:rPr>
                <w:rFonts w:ascii="Poppins" w:eastAsia="Calibri" w:hAnsi="Poppins" w:cs="Poppins"/>
              </w:rPr>
              <w:t xml:space="preserve">You can be bold by being a strategist and planning </w:t>
            </w:r>
            <w:proofErr w:type="gramStart"/>
            <w:r w:rsidRPr="00864512">
              <w:rPr>
                <w:rFonts w:ascii="Poppins" w:eastAsia="Calibri" w:hAnsi="Poppins" w:cs="Poppins"/>
              </w:rPr>
              <w:t>actions</w:t>
            </w:r>
            <w:proofErr w:type="gramEnd"/>
          </w:p>
          <w:p w14:paraId="21AD6910" w14:textId="35AFB458" w:rsidR="00864512" w:rsidRPr="00864512" w:rsidRDefault="00864512" w:rsidP="00864512">
            <w:pPr>
              <w:widowControl w:val="0"/>
              <w:numPr>
                <w:ilvl w:val="0"/>
                <w:numId w:val="18"/>
              </w:numPr>
              <w:spacing w:line="240" w:lineRule="auto"/>
              <w:rPr>
                <w:rFonts w:ascii="Poppins" w:eastAsia="Calibri" w:hAnsi="Poppins" w:cs="Poppins"/>
              </w:rPr>
            </w:pPr>
            <w:r w:rsidRPr="00864512">
              <w:rPr>
                <w:rFonts w:ascii="Poppins" w:eastAsia="Calibri" w:hAnsi="Poppins" w:cs="Poppins"/>
              </w:rPr>
              <w:t>Emotional intelligence is needed to control oneself in risky or potentially aggressive situations.</w:t>
            </w:r>
          </w:p>
          <w:p w14:paraId="77F837EF" w14:textId="571B5F85" w:rsidR="00720237" w:rsidRPr="00864512" w:rsidRDefault="00864512" w:rsidP="00864512">
            <w:pPr>
              <w:widowControl w:val="0"/>
              <w:numPr>
                <w:ilvl w:val="0"/>
                <w:numId w:val="18"/>
              </w:numPr>
              <w:rPr>
                <w:rFonts w:ascii="Poppins" w:eastAsia="Calibri" w:hAnsi="Poppins" w:cs="Poppins"/>
              </w:rPr>
            </w:pPr>
            <w:r w:rsidRPr="00864512">
              <w:rPr>
                <w:rFonts w:ascii="Poppins" w:eastAsia="Calibri" w:hAnsi="Poppins" w:cs="Poppins"/>
              </w:rPr>
              <w:t>Audacity is to innovate</w:t>
            </w:r>
            <w:r>
              <w:rPr>
                <w:rFonts w:ascii="Poppins" w:eastAsia="Calibri" w:hAnsi="Poppins" w:cs="Poppins"/>
              </w:rPr>
              <w:t>; i</w:t>
            </w:r>
            <w:r w:rsidRPr="00864512">
              <w:rPr>
                <w:rFonts w:ascii="Poppins" w:eastAsia="Calibri" w:hAnsi="Poppins" w:cs="Poppins"/>
              </w:rPr>
              <w:t xml:space="preserve">t is not reacting </w:t>
            </w:r>
            <w:proofErr w:type="gramStart"/>
            <w:r w:rsidRPr="00864512">
              <w:rPr>
                <w:rFonts w:ascii="Poppins" w:eastAsia="Calibri" w:hAnsi="Poppins" w:cs="Poppins"/>
              </w:rPr>
              <w:t>impulsively</w:t>
            </w:r>
            <w:proofErr w:type="gramEnd"/>
          </w:p>
          <w:p w14:paraId="1ADDBBD3" w14:textId="77777777" w:rsidR="00720237" w:rsidRDefault="00720237" w:rsidP="00627170">
            <w:pPr>
              <w:rPr>
                <w:rFonts w:ascii="Poppins" w:eastAsia="Calibri" w:hAnsi="Poppins" w:cs="Poppins"/>
              </w:rPr>
            </w:pPr>
          </w:p>
          <w:p w14:paraId="477B5762" w14:textId="77777777" w:rsidR="00720237" w:rsidRDefault="00720237" w:rsidP="00627170">
            <w:pPr>
              <w:rPr>
                <w:rFonts w:ascii="Poppins" w:eastAsia="Calibri" w:hAnsi="Poppins" w:cs="Poppins"/>
              </w:rPr>
            </w:pPr>
          </w:p>
        </w:tc>
      </w:tr>
      <w:tr w:rsidR="00720237" w14:paraId="10629E3C" w14:textId="77777777" w:rsidTr="00627170">
        <w:tc>
          <w:tcPr>
            <w:tcW w:w="9350" w:type="dxa"/>
            <w:gridSpan w:val="2"/>
          </w:tcPr>
          <w:p w14:paraId="20FFE650" w14:textId="591543EE" w:rsidR="00720237" w:rsidRDefault="00720237" w:rsidP="00627170">
            <w:pPr>
              <w:rPr>
                <w:rFonts w:ascii="Poppins" w:eastAsia="Calibri" w:hAnsi="Poppins" w:cs="Poppins"/>
                <w:i/>
                <w:iCs/>
              </w:rPr>
            </w:pPr>
            <w:r w:rsidRPr="00720237">
              <w:rPr>
                <w:rFonts w:ascii="Poppins" w:eastAsia="Calibri" w:hAnsi="Poppins" w:cs="Poppins"/>
                <w:i/>
                <w:iCs/>
              </w:rPr>
              <w:lastRenderedPageBreak/>
              <w:t>Updated definition</w:t>
            </w:r>
            <w:r>
              <w:rPr>
                <w:rFonts w:ascii="Poppins" w:eastAsia="Calibri" w:hAnsi="Poppins" w:cs="Poppins"/>
                <w:i/>
                <w:iCs/>
              </w:rPr>
              <w:t>/poster reflections</w:t>
            </w:r>
          </w:p>
          <w:p w14:paraId="4D1FE908" w14:textId="77777777" w:rsidR="00720237" w:rsidRPr="009F24CB" w:rsidRDefault="00720237" w:rsidP="00720237">
            <w:pPr>
              <w:widowControl w:val="0"/>
              <w:numPr>
                <w:ilvl w:val="0"/>
                <w:numId w:val="18"/>
              </w:numPr>
              <w:rPr>
                <w:rFonts w:ascii="Poppins" w:eastAsia="Calibri" w:hAnsi="Poppins" w:cs="Poppins"/>
                <w:b/>
              </w:rPr>
            </w:pPr>
            <w:r w:rsidRPr="009F24CB">
              <w:rPr>
                <w:rFonts w:ascii="Poppins" w:eastAsia="Calibri" w:hAnsi="Poppins" w:cs="Poppins"/>
                <w:b/>
              </w:rPr>
              <w:t xml:space="preserve">Word on the poster - </w:t>
            </w:r>
            <w:proofErr w:type="spellStart"/>
            <w:r w:rsidRPr="009F24CB">
              <w:rPr>
                <w:rFonts w:ascii="Poppins" w:eastAsia="Calibri" w:hAnsi="Poppins" w:cs="Poppins"/>
                <w:b/>
              </w:rPr>
              <w:t>Osadía</w:t>
            </w:r>
            <w:proofErr w:type="spellEnd"/>
            <w:r w:rsidRPr="009F24CB">
              <w:rPr>
                <w:rFonts w:ascii="Poppins" w:eastAsia="Calibri" w:hAnsi="Poppins" w:cs="Poppins"/>
                <w:b/>
              </w:rPr>
              <w:t xml:space="preserve">, </w:t>
            </w:r>
            <w:proofErr w:type="spellStart"/>
            <w:r w:rsidRPr="009F24CB">
              <w:rPr>
                <w:rFonts w:ascii="Poppins" w:eastAsia="Calibri" w:hAnsi="Poppins" w:cs="Poppins"/>
                <w:b/>
              </w:rPr>
              <w:t>Accionar</w:t>
            </w:r>
            <w:proofErr w:type="spellEnd"/>
            <w:r w:rsidRPr="009F24CB">
              <w:rPr>
                <w:rFonts w:ascii="Poppins" w:eastAsia="Calibri" w:hAnsi="Poppins" w:cs="Poppins"/>
                <w:b/>
              </w:rPr>
              <w:t xml:space="preserve">, </w:t>
            </w:r>
            <w:proofErr w:type="spellStart"/>
            <w:r w:rsidRPr="009F24CB">
              <w:rPr>
                <w:rFonts w:ascii="Poppins" w:eastAsia="Calibri" w:hAnsi="Poppins" w:cs="Poppins"/>
                <w:b/>
              </w:rPr>
              <w:t>estrategia</w:t>
            </w:r>
            <w:proofErr w:type="spellEnd"/>
            <w:r w:rsidRPr="009F24CB">
              <w:rPr>
                <w:rFonts w:ascii="Poppins" w:eastAsia="Calibri" w:hAnsi="Poppins" w:cs="Poppins"/>
                <w:b/>
              </w:rPr>
              <w:t xml:space="preserve">, </w:t>
            </w:r>
            <w:proofErr w:type="spellStart"/>
            <w:r w:rsidRPr="009F24CB">
              <w:rPr>
                <w:rFonts w:ascii="Poppins" w:eastAsia="Calibri" w:hAnsi="Poppins" w:cs="Poppins"/>
                <w:b/>
              </w:rPr>
              <w:t>anticipación</w:t>
            </w:r>
            <w:proofErr w:type="spellEnd"/>
            <w:r w:rsidRPr="009F24CB">
              <w:rPr>
                <w:rFonts w:ascii="Poppins" w:eastAsia="Calibri" w:hAnsi="Poppins" w:cs="Poppins"/>
                <w:b/>
              </w:rPr>
              <w:t xml:space="preserve">, </w:t>
            </w:r>
            <w:proofErr w:type="spellStart"/>
            <w:r w:rsidRPr="009F24CB">
              <w:rPr>
                <w:rFonts w:ascii="Poppins" w:eastAsia="Calibri" w:hAnsi="Poppins" w:cs="Poppins"/>
                <w:b/>
              </w:rPr>
              <w:t>creatividad</w:t>
            </w:r>
            <w:proofErr w:type="spellEnd"/>
            <w:r w:rsidRPr="009F24CB">
              <w:rPr>
                <w:rFonts w:ascii="Poppins" w:eastAsia="Calibri" w:hAnsi="Poppins" w:cs="Poppins"/>
                <w:b/>
              </w:rPr>
              <w:t xml:space="preserve">, </w:t>
            </w:r>
            <w:proofErr w:type="spellStart"/>
            <w:r w:rsidRPr="009F24CB">
              <w:rPr>
                <w:rFonts w:ascii="Poppins" w:eastAsia="Calibri" w:hAnsi="Poppins" w:cs="Poppins"/>
                <w:b/>
              </w:rPr>
              <w:t>información</w:t>
            </w:r>
            <w:proofErr w:type="spellEnd"/>
            <w:r w:rsidRPr="009F24CB">
              <w:rPr>
                <w:rFonts w:ascii="Poppins" w:eastAsia="Calibri" w:hAnsi="Poppins" w:cs="Poppins"/>
                <w:b/>
              </w:rPr>
              <w:t xml:space="preserve">, </w:t>
            </w:r>
            <w:proofErr w:type="spellStart"/>
            <w:r w:rsidRPr="009F24CB">
              <w:rPr>
                <w:rFonts w:ascii="Poppins" w:eastAsia="Calibri" w:hAnsi="Poppins" w:cs="Poppins"/>
                <w:b/>
              </w:rPr>
              <w:t>análisis</w:t>
            </w:r>
            <w:proofErr w:type="spellEnd"/>
            <w:r w:rsidRPr="009F24CB">
              <w:rPr>
                <w:rFonts w:ascii="Poppins" w:eastAsia="Calibri" w:hAnsi="Poppins" w:cs="Poppins"/>
                <w:b/>
              </w:rPr>
              <w:t xml:space="preserve">, </w:t>
            </w:r>
            <w:proofErr w:type="spellStart"/>
            <w:r w:rsidRPr="009F24CB">
              <w:rPr>
                <w:rFonts w:ascii="Poppins" w:eastAsia="Calibri" w:hAnsi="Poppins" w:cs="Poppins"/>
                <w:b/>
              </w:rPr>
              <w:t>inteligencia</w:t>
            </w:r>
            <w:proofErr w:type="spellEnd"/>
            <w:r w:rsidRPr="009F24CB">
              <w:rPr>
                <w:rFonts w:ascii="Poppins" w:eastAsia="Calibri" w:hAnsi="Poppins" w:cs="Poppins"/>
                <w:b/>
              </w:rPr>
              <w:t xml:space="preserve"> </w:t>
            </w:r>
            <w:proofErr w:type="spellStart"/>
            <w:r w:rsidRPr="009F24CB">
              <w:rPr>
                <w:rFonts w:ascii="Poppins" w:eastAsia="Calibri" w:hAnsi="Poppins" w:cs="Poppins"/>
                <w:b/>
              </w:rPr>
              <w:t>emocional</w:t>
            </w:r>
            <w:proofErr w:type="spellEnd"/>
            <w:r w:rsidRPr="009F24CB">
              <w:rPr>
                <w:rFonts w:ascii="Poppins" w:eastAsia="Calibri" w:hAnsi="Poppins" w:cs="Poppins"/>
                <w:b/>
              </w:rPr>
              <w:t>, defender</w:t>
            </w:r>
          </w:p>
          <w:p w14:paraId="54333FB5" w14:textId="77777777" w:rsidR="00720237" w:rsidRPr="00720237" w:rsidRDefault="00720237" w:rsidP="00627170">
            <w:pPr>
              <w:rPr>
                <w:rFonts w:ascii="Poppins" w:eastAsia="Calibri" w:hAnsi="Poppins" w:cs="Poppins"/>
                <w:i/>
                <w:iCs/>
              </w:rPr>
            </w:pPr>
          </w:p>
          <w:p w14:paraId="14335578" w14:textId="77777777" w:rsidR="00720237" w:rsidRDefault="00720237" w:rsidP="00627170">
            <w:pPr>
              <w:rPr>
                <w:rFonts w:ascii="Poppins" w:eastAsia="Calibri" w:hAnsi="Poppins" w:cs="Poppins"/>
              </w:rPr>
            </w:pPr>
          </w:p>
        </w:tc>
      </w:tr>
      <w:tr w:rsidR="00864512" w14:paraId="24D5C2E8" w14:textId="77777777" w:rsidTr="00627170">
        <w:tc>
          <w:tcPr>
            <w:tcW w:w="9350" w:type="dxa"/>
            <w:gridSpan w:val="2"/>
          </w:tcPr>
          <w:p w14:paraId="5C222441" w14:textId="77777777" w:rsidR="00864512" w:rsidRPr="00720237" w:rsidRDefault="00864512" w:rsidP="00627170">
            <w:pPr>
              <w:rPr>
                <w:rFonts w:ascii="Poppins" w:eastAsia="Calibri" w:hAnsi="Poppins" w:cs="Poppins"/>
                <w:i/>
                <w:iCs/>
              </w:rPr>
            </w:pPr>
          </w:p>
        </w:tc>
      </w:tr>
    </w:tbl>
    <w:p w14:paraId="7ABD7A58" w14:textId="29721DC3" w:rsidR="00720237" w:rsidRDefault="00B46018" w:rsidP="008759D7">
      <w:pPr>
        <w:rPr>
          <w:rFonts w:ascii="Poppins" w:eastAsia="Calibri" w:hAnsi="Poppins" w:cs="Poppins"/>
        </w:rPr>
      </w:pPr>
      <w:r>
        <w:rPr>
          <w:rFonts w:ascii="Poppins" w:eastAsia="Calibri" w:hAnsi="Poppins" w:cs="Poppins"/>
          <w:noProof/>
        </w:rPr>
        <w:lastRenderedPageBreak/>
        <w:drawing>
          <wp:inline distT="0" distB="0" distL="0" distR="0" wp14:anchorId="19EC8953" wp14:editId="202FE385">
            <wp:extent cx="3499884" cy="2624913"/>
            <wp:effectExtent l="5715" t="0" r="0" b="0"/>
            <wp:docPr id="1051851637" name="Picture 2" descr="A white post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51637" name="Picture 2" descr="A white poster with writing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15965" cy="2636974"/>
                    </a:xfrm>
                    <a:prstGeom prst="rect">
                      <a:avLst/>
                    </a:prstGeom>
                  </pic:spPr>
                </pic:pic>
              </a:graphicData>
            </a:graphic>
          </wp:inline>
        </w:drawing>
      </w:r>
    </w:p>
    <w:p w14:paraId="4EC00D4C" w14:textId="77777777" w:rsidR="00936754" w:rsidRDefault="00936754"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720237" w14:paraId="48C22C22" w14:textId="77777777" w:rsidTr="00627170">
        <w:tc>
          <w:tcPr>
            <w:tcW w:w="9350" w:type="dxa"/>
            <w:gridSpan w:val="2"/>
          </w:tcPr>
          <w:p w14:paraId="2ED55247" w14:textId="1D621431" w:rsidR="00FB220F" w:rsidRPr="00720237" w:rsidRDefault="00720237" w:rsidP="00627170">
            <w:pPr>
              <w:rPr>
                <w:rFonts w:ascii="Poppins" w:eastAsia="Calibri" w:hAnsi="Poppins" w:cs="Poppins"/>
                <w:b/>
                <w:bCs/>
              </w:rPr>
            </w:pPr>
            <w:r w:rsidRPr="00720237">
              <w:rPr>
                <w:rFonts w:ascii="Poppins" w:eastAsia="Calibri" w:hAnsi="Poppins" w:cs="Poppins"/>
                <w:b/>
                <w:bCs/>
              </w:rPr>
              <w:t>Belonging/respect (group 1)</w:t>
            </w:r>
          </w:p>
        </w:tc>
      </w:tr>
      <w:tr w:rsidR="00720237" w14:paraId="7D6A2E60" w14:textId="77777777" w:rsidTr="00627170">
        <w:tc>
          <w:tcPr>
            <w:tcW w:w="4675" w:type="dxa"/>
          </w:tcPr>
          <w:p w14:paraId="5C23F2FC"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Draft definition</w:t>
            </w:r>
          </w:p>
          <w:p w14:paraId="6A2D9732" w14:textId="77777777" w:rsidR="00720237" w:rsidRDefault="00720237" w:rsidP="00627170">
            <w:pPr>
              <w:rPr>
                <w:rFonts w:ascii="Poppins" w:eastAsia="Calibri" w:hAnsi="Poppins" w:cs="Poppins"/>
              </w:rPr>
            </w:pPr>
          </w:p>
        </w:tc>
        <w:tc>
          <w:tcPr>
            <w:tcW w:w="4675" w:type="dxa"/>
          </w:tcPr>
          <w:p w14:paraId="720E3759" w14:textId="77777777" w:rsidR="00720237" w:rsidRDefault="00720237" w:rsidP="00627170">
            <w:pPr>
              <w:rPr>
                <w:rFonts w:ascii="Poppins" w:eastAsia="Calibri" w:hAnsi="Poppins" w:cs="Poppins"/>
                <w:i/>
                <w:iCs/>
              </w:rPr>
            </w:pPr>
            <w:r w:rsidRPr="00720237">
              <w:rPr>
                <w:rFonts w:ascii="Poppins" w:eastAsia="Calibri" w:hAnsi="Poppins" w:cs="Poppins"/>
                <w:i/>
                <w:iCs/>
              </w:rPr>
              <w:t>Reflections</w:t>
            </w:r>
          </w:p>
          <w:p w14:paraId="7D6C0801" w14:textId="77777777" w:rsidR="00FB220F" w:rsidRDefault="00FB220F" w:rsidP="00FB220F">
            <w:pPr>
              <w:widowControl w:val="0"/>
              <w:rPr>
                <w:rFonts w:ascii="Poppins" w:eastAsia="Calibri" w:hAnsi="Poppins" w:cs="Poppins"/>
              </w:rPr>
            </w:pPr>
          </w:p>
          <w:p w14:paraId="266E3789" w14:textId="55BEA16D" w:rsidR="00720237" w:rsidRDefault="00FB220F" w:rsidP="00627170">
            <w:pPr>
              <w:rPr>
                <w:rFonts w:ascii="Poppins" w:eastAsia="Calibri" w:hAnsi="Poppins" w:cs="Poppins"/>
              </w:rPr>
            </w:pPr>
            <w:r>
              <w:rPr>
                <w:rFonts w:ascii="Poppins" w:eastAsia="Calibri" w:hAnsi="Poppins" w:cs="Poppins"/>
              </w:rPr>
              <w:t xml:space="preserve">The collage represents that at the </w:t>
            </w:r>
            <w:r w:rsidRPr="009F24CB">
              <w:rPr>
                <w:rFonts w:ascii="Poppins" w:eastAsia="Calibri" w:hAnsi="Poppins" w:cs="Poppins"/>
              </w:rPr>
              <w:t>end of the day IPPF</w:t>
            </w:r>
            <w:r>
              <w:rPr>
                <w:rFonts w:ascii="Poppins" w:eastAsia="Calibri" w:hAnsi="Poppins" w:cs="Poppins"/>
              </w:rPr>
              <w:t xml:space="preserve"> needs to</w:t>
            </w:r>
            <w:r w:rsidRPr="009F24CB">
              <w:rPr>
                <w:rFonts w:ascii="Poppins" w:eastAsia="Calibri" w:hAnsi="Poppins" w:cs="Poppins"/>
              </w:rPr>
              <w:t xml:space="preserve"> includ</w:t>
            </w:r>
            <w:r>
              <w:rPr>
                <w:rFonts w:ascii="Poppins" w:eastAsia="Calibri" w:hAnsi="Poppins" w:cs="Poppins"/>
              </w:rPr>
              <w:t>e</w:t>
            </w:r>
            <w:r w:rsidRPr="009F24CB">
              <w:rPr>
                <w:rFonts w:ascii="Poppins" w:eastAsia="Calibri" w:hAnsi="Poppins" w:cs="Poppins"/>
              </w:rPr>
              <w:t xml:space="preserve"> everybody, respect </w:t>
            </w:r>
            <w:r>
              <w:rPr>
                <w:rFonts w:ascii="Poppins" w:eastAsia="Calibri" w:hAnsi="Poppins" w:cs="Poppins"/>
              </w:rPr>
              <w:t>whatever</w:t>
            </w:r>
            <w:r w:rsidRPr="009F24CB">
              <w:rPr>
                <w:rFonts w:ascii="Poppins" w:eastAsia="Calibri" w:hAnsi="Poppins" w:cs="Poppins"/>
              </w:rPr>
              <w:t xml:space="preserve"> is needed</w:t>
            </w:r>
            <w:r>
              <w:rPr>
                <w:rFonts w:ascii="Poppins" w:eastAsia="Calibri" w:hAnsi="Poppins" w:cs="Poppins"/>
              </w:rPr>
              <w:t xml:space="preserve">; </w:t>
            </w:r>
            <w:r w:rsidRPr="009F24CB">
              <w:rPr>
                <w:rFonts w:ascii="Poppins" w:eastAsia="Calibri" w:hAnsi="Poppins" w:cs="Poppins"/>
              </w:rPr>
              <w:t xml:space="preserve">you could have HIV, you could be queer, we want to make sure that you are </w:t>
            </w:r>
            <w:proofErr w:type="gramStart"/>
            <w:r w:rsidRPr="009F24CB">
              <w:rPr>
                <w:rFonts w:ascii="Poppins" w:eastAsia="Calibri" w:hAnsi="Poppins" w:cs="Poppins"/>
              </w:rPr>
              <w:t>included</w:t>
            </w:r>
            <w:proofErr w:type="gramEnd"/>
            <w:r w:rsidRPr="009F24CB">
              <w:rPr>
                <w:rFonts w:ascii="Poppins" w:eastAsia="Calibri" w:hAnsi="Poppins" w:cs="Poppins"/>
              </w:rPr>
              <w:t xml:space="preserve"> and you are respected along the way</w:t>
            </w:r>
            <w:r>
              <w:rPr>
                <w:rFonts w:ascii="Poppins" w:eastAsia="Calibri" w:hAnsi="Poppins" w:cs="Poppins"/>
              </w:rPr>
              <w:t>.</w:t>
            </w:r>
          </w:p>
          <w:p w14:paraId="6D555351" w14:textId="77777777" w:rsidR="00720237" w:rsidRDefault="00720237" w:rsidP="00627170">
            <w:pPr>
              <w:rPr>
                <w:rFonts w:ascii="Poppins" w:eastAsia="Calibri" w:hAnsi="Poppins" w:cs="Poppins"/>
              </w:rPr>
            </w:pPr>
          </w:p>
        </w:tc>
      </w:tr>
      <w:tr w:rsidR="00720237" w14:paraId="636F1007" w14:textId="77777777" w:rsidTr="00627170">
        <w:tc>
          <w:tcPr>
            <w:tcW w:w="9350" w:type="dxa"/>
            <w:gridSpan w:val="2"/>
          </w:tcPr>
          <w:p w14:paraId="6D822510" w14:textId="77777777" w:rsidR="00720237" w:rsidRDefault="00720237" w:rsidP="00627170">
            <w:pPr>
              <w:rPr>
                <w:rFonts w:ascii="Poppins" w:eastAsia="Calibri" w:hAnsi="Poppins" w:cs="Poppins"/>
                <w:i/>
                <w:iCs/>
              </w:rPr>
            </w:pPr>
            <w:r w:rsidRPr="00720237">
              <w:rPr>
                <w:rFonts w:ascii="Poppins" w:eastAsia="Calibri" w:hAnsi="Poppins" w:cs="Poppins"/>
                <w:i/>
                <w:iCs/>
              </w:rPr>
              <w:t>Updated definition</w:t>
            </w:r>
          </w:p>
          <w:p w14:paraId="4FDBC9A2" w14:textId="77777777" w:rsidR="00720237" w:rsidRDefault="00720237" w:rsidP="00627170">
            <w:pPr>
              <w:rPr>
                <w:rFonts w:ascii="Poppins" w:eastAsia="Calibri" w:hAnsi="Poppins" w:cs="Poppins"/>
                <w:i/>
                <w:iCs/>
              </w:rPr>
            </w:pPr>
          </w:p>
          <w:p w14:paraId="3E22782E" w14:textId="77777777" w:rsidR="001E21D1" w:rsidRPr="001E21D1" w:rsidRDefault="001E21D1" w:rsidP="001E21D1">
            <w:pPr>
              <w:widowControl w:val="0"/>
              <w:rPr>
                <w:rFonts w:ascii="Poppins" w:eastAsia="Calibri" w:hAnsi="Poppins" w:cs="Poppins"/>
                <w:b/>
                <w:bCs/>
              </w:rPr>
            </w:pPr>
            <w:r w:rsidRPr="001E21D1">
              <w:rPr>
                <w:rFonts w:ascii="Poppins" w:eastAsia="Calibri" w:hAnsi="Poppins" w:cs="Poppins"/>
                <w:b/>
                <w:bCs/>
              </w:rPr>
              <w:t>Inclusive</w:t>
            </w:r>
          </w:p>
          <w:p w14:paraId="4B6954E7" w14:textId="77777777" w:rsidR="001E21D1" w:rsidRPr="001E21D1" w:rsidRDefault="001E21D1" w:rsidP="001E21D1">
            <w:pPr>
              <w:widowControl w:val="0"/>
              <w:rPr>
                <w:rFonts w:ascii="Poppins" w:eastAsia="Calibri" w:hAnsi="Poppins" w:cs="Poppins"/>
              </w:rPr>
            </w:pPr>
            <w:r w:rsidRPr="001E21D1">
              <w:rPr>
                <w:rFonts w:ascii="Poppins" w:eastAsia="Calibri" w:hAnsi="Poppins" w:cs="Poppins"/>
              </w:rPr>
              <w:t xml:space="preserve">IPPF is the Federation that embraces diversity and promotes equity across service delivery, champions social justice, fostering and atmosphere to thrive and contribute to a more equitable and just society, regardless of age, orientation, gender identity, HIV status. IPPF’s goal is equal access to confidential SRH care that </w:t>
            </w:r>
            <w:proofErr w:type="spellStart"/>
            <w:r w:rsidRPr="001E21D1">
              <w:rPr>
                <w:rFonts w:ascii="Poppins" w:eastAsia="Calibri" w:hAnsi="Poppins" w:cs="Poppins"/>
              </w:rPr>
              <w:t>prioritise</w:t>
            </w:r>
            <w:proofErr w:type="spellEnd"/>
            <w:r w:rsidRPr="001E21D1">
              <w:rPr>
                <w:rFonts w:ascii="Poppins" w:eastAsia="Calibri" w:hAnsi="Poppins" w:cs="Poppins"/>
              </w:rPr>
              <w:t xml:space="preserve"> choice, bodily and reproductive autonomy, and opportunity to advance professionally in the federation.</w:t>
            </w:r>
          </w:p>
          <w:p w14:paraId="2F064C3F" w14:textId="77777777" w:rsidR="00720237" w:rsidRPr="009F24CB" w:rsidRDefault="00720237" w:rsidP="00720237">
            <w:pPr>
              <w:widowControl w:val="0"/>
              <w:rPr>
                <w:rFonts w:ascii="Poppins" w:eastAsia="Calibri" w:hAnsi="Poppins" w:cs="Poppins"/>
              </w:rPr>
            </w:pPr>
          </w:p>
          <w:p w14:paraId="29BF6BDB" w14:textId="61F36F4E" w:rsidR="00720237" w:rsidRPr="009F24CB" w:rsidRDefault="00720237" w:rsidP="00720237">
            <w:pPr>
              <w:widowControl w:val="0"/>
              <w:rPr>
                <w:rFonts w:ascii="Poppins" w:eastAsia="Calibri" w:hAnsi="Poppins" w:cs="Poppins"/>
              </w:rPr>
            </w:pPr>
            <w:r w:rsidRPr="009F24CB">
              <w:rPr>
                <w:rFonts w:ascii="Poppins" w:eastAsia="Calibri" w:hAnsi="Poppins" w:cs="Poppins"/>
              </w:rPr>
              <w:lastRenderedPageBreak/>
              <w:t>Our craft shows that we live in a global society, we all come in different shapes and sizes, we all operate differently, but we must respect each other</w:t>
            </w:r>
            <w:r>
              <w:rPr>
                <w:rFonts w:ascii="Poppins" w:eastAsia="Calibri" w:hAnsi="Poppins" w:cs="Poppins"/>
              </w:rPr>
              <w:t>.</w:t>
            </w:r>
          </w:p>
          <w:p w14:paraId="68C4242F" w14:textId="77777777" w:rsidR="00720237" w:rsidRPr="00720237" w:rsidRDefault="00720237" w:rsidP="00627170">
            <w:pPr>
              <w:rPr>
                <w:rFonts w:ascii="Poppins" w:eastAsia="Calibri" w:hAnsi="Poppins" w:cs="Poppins"/>
                <w:i/>
                <w:iCs/>
              </w:rPr>
            </w:pPr>
          </w:p>
          <w:p w14:paraId="34D4D152" w14:textId="77777777" w:rsidR="00720237" w:rsidRDefault="00720237" w:rsidP="00627170">
            <w:pPr>
              <w:rPr>
                <w:rFonts w:ascii="Poppins" w:eastAsia="Calibri" w:hAnsi="Poppins" w:cs="Poppins"/>
              </w:rPr>
            </w:pPr>
          </w:p>
        </w:tc>
      </w:tr>
    </w:tbl>
    <w:p w14:paraId="19D2E707" w14:textId="0C4B6CA6" w:rsidR="002C3D21" w:rsidRDefault="002C3D21" w:rsidP="008759D7">
      <w:pPr>
        <w:rPr>
          <w:rFonts w:ascii="Poppins" w:eastAsia="Calibri" w:hAnsi="Poppins" w:cs="Poppins"/>
        </w:rPr>
      </w:pPr>
      <w:r>
        <w:rPr>
          <w:rFonts w:ascii="Poppins" w:eastAsia="Calibri" w:hAnsi="Poppins" w:cs="Poppins"/>
          <w:noProof/>
        </w:rPr>
        <w:lastRenderedPageBreak/>
        <w:drawing>
          <wp:inline distT="0" distB="0" distL="0" distR="0" wp14:anchorId="4493C24B" wp14:editId="7B69130D">
            <wp:extent cx="3555258" cy="2666444"/>
            <wp:effectExtent l="0" t="318" r="953" b="952"/>
            <wp:docPr id="221033361" name="Picture 4" descr="A drawing of a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33361" name="Picture 4" descr="A drawing of a shee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71663" cy="2678748"/>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20237" w14:paraId="454AEE31" w14:textId="77777777" w:rsidTr="00627170">
        <w:tc>
          <w:tcPr>
            <w:tcW w:w="9350" w:type="dxa"/>
            <w:gridSpan w:val="2"/>
          </w:tcPr>
          <w:p w14:paraId="32A6D520" w14:textId="62E9A642" w:rsidR="00720237" w:rsidRPr="00720237" w:rsidRDefault="00720237" w:rsidP="00627170">
            <w:pPr>
              <w:rPr>
                <w:rFonts w:ascii="Poppins" w:eastAsia="Calibri" w:hAnsi="Poppins" w:cs="Poppins"/>
                <w:b/>
                <w:bCs/>
              </w:rPr>
            </w:pPr>
            <w:r w:rsidRPr="00720237">
              <w:rPr>
                <w:rFonts w:ascii="Poppins" w:eastAsia="Calibri" w:hAnsi="Poppins" w:cs="Poppins"/>
                <w:b/>
                <w:bCs/>
              </w:rPr>
              <w:t>Belonging/respect (group 2)</w:t>
            </w:r>
          </w:p>
        </w:tc>
      </w:tr>
      <w:tr w:rsidR="00720237" w14:paraId="2199641A" w14:textId="77777777" w:rsidTr="00627170">
        <w:tc>
          <w:tcPr>
            <w:tcW w:w="4675" w:type="dxa"/>
          </w:tcPr>
          <w:p w14:paraId="66A095CE"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Draft definition</w:t>
            </w:r>
          </w:p>
          <w:p w14:paraId="399FEF08" w14:textId="77777777" w:rsidR="00720237" w:rsidRDefault="00720237" w:rsidP="00627170">
            <w:pPr>
              <w:rPr>
                <w:rFonts w:ascii="Poppins" w:eastAsia="Calibri" w:hAnsi="Poppins" w:cs="Poppins"/>
              </w:rPr>
            </w:pPr>
          </w:p>
        </w:tc>
        <w:tc>
          <w:tcPr>
            <w:tcW w:w="4675" w:type="dxa"/>
          </w:tcPr>
          <w:p w14:paraId="47A1CEA9" w14:textId="77777777" w:rsidR="00720237" w:rsidRPr="00720237" w:rsidRDefault="00720237" w:rsidP="00627170">
            <w:pPr>
              <w:rPr>
                <w:rFonts w:ascii="Poppins" w:eastAsia="Calibri" w:hAnsi="Poppins" w:cs="Poppins"/>
                <w:i/>
                <w:iCs/>
              </w:rPr>
            </w:pPr>
            <w:r w:rsidRPr="00720237">
              <w:rPr>
                <w:rFonts w:ascii="Poppins" w:eastAsia="Calibri" w:hAnsi="Poppins" w:cs="Poppins"/>
                <w:i/>
                <w:iCs/>
              </w:rPr>
              <w:t>Reflections</w:t>
            </w:r>
          </w:p>
          <w:p w14:paraId="777D1C65" w14:textId="286E948D" w:rsidR="00D0483C" w:rsidRPr="009F24CB" w:rsidRDefault="00D0483C" w:rsidP="00D0483C">
            <w:pPr>
              <w:widowControl w:val="0"/>
              <w:numPr>
                <w:ilvl w:val="0"/>
                <w:numId w:val="8"/>
              </w:numPr>
              <w:rPr>
                <w:rFonts w:ascii="Poppins" w:eastAsia="Calibri" w:hAnsi="Poppins" w:cs="Poppins"/>
              </w:rPr>
            </w:pPr>
            <w:r w:rsidRPr="009F24CB">
              <w:rPr>
                <w:rFonts w:ascii="Poppins" w:eastAsia="Calibri" w:hAnsi="Poppins" w:cs="Poppins"/>
              </w:rPr>
              <w:t xml:space="preserve">Wanted to change the name of the value to “inclusivity” – we heard the comments of our other </w:t>
            </w:r>
            <w:proofErr w:type="gramStart"/>
            <w:r w:rsidRPr="009F24CB">
              <w:rPr>
                <w:rFonts w:ascii="Poppins" w:eastAsia="Calibri" w:hAnsi="Poppins" w:cs="Poppins"/>
              </w:rPr>
              <w:t>colleagues</w:t>
            </w:r>
            <w:proofErr w:type="gramEnd"/>
            <w:r w:rsidRPr="009F24CB">
              <w:rPr>
                <w:rFonts w:ascii="Poppins" w:eastAsia="Calibri" w:hAnsi="Poppins" w:cs="Poppins"/>
              </w:rPr>
              <w:t xml:space="preserve"> and we believe that using the “slash” means that the word is interchangeable, but belonging is not the same as respect. You can belong in an area but not be respected</w:t>
            </w:r>
            <w:r>
              <w:rPr>
                <w:rFonts w:ascii="Poppins" w:eastAsia="Calibri" w:hAnsi="Poppins" w:cs="Poppins"/>
              </w:rPr>
              <w:t>.</w:t>
            </w:r>
          </w:p>
          <w:p w14:paraId="15B74FA5" w14:textId="35459F71" w:rsidR="00D0483C" w:rsidRPr="009F24CB" w:rsidRDefault="00D0483C" w:rsidP="00D0483C">
            <w:pPr>
              <w:widowControl w:val="0"/>
              <w:numPr>
                <w:ilvl w:val="0"/>
                <w:numId w:val="8"/>
              </w:numPr>
              <w:rPr>
                <w:rFonts w:ascii="Poppins" w:eastAsia="Calibri" w:hAnsi="Poppins" w:cs="Poppins"/>
              </w:rPr>
            </w:pPr>
            <w:r w:rsidRPr="009F24CB">
              <w:rPr>
                <w:rFonts w:ascii="Poppins" w:eastAsia="Calibri" w:hAnsi="Poppins" w:cs="Poppins"/>
              </w:rPr>
              <w:t>Inclusivity is a better term to use</w:t>
            </w:r>
            <w:r>
              <w:rPr>
                <w:rFonts w:ascii="Poppins" w:eastAsia="Calibri" w:hAnsi="Poppins" w:cs="Poppins"/>
              </w:rPr>
              <w:t>.</w:t>
            </w:r>
          </w:p>
          <w:p w14:paraId="347737A5" w14:textId="4B02910F" w:rsidR="00D0483C" w:rsidRPr="009F24CB" w:rsidRDefault="00D0483C" w:rsidP="00D0483C">
            <w:pPr>
              <w:widowControl w:val="0"/>
              <w:numPr>
                <w:ilvl w:val="0"/>
                <w:numId w:val="8"/>
              </w:numPr>
              <w:rPr>
                <w:rFonts w:ascii="Poppins" w:eastAsia="Calibri" w:hAnsi="Poppins" w:cs="Poppins"/>
              </w:rPr>
            </w:pPr>
            <w:r w:rsidRPr="009F24CB">
              <w:rPr>
                <w:rFonts w:ascii="Poppins" w:eastAsia="Calibri" w:hAnsi="Poppins" w:cs="Poppins"/>
              </w:rPr>
              <w:t>Definition is fine but needs to be more specific</w:t>
            </w:r>
            <w:r>
              <w:rPr>
                <w:rFonts w:ascii="Poppins" w:eastAsia="Calibri" w:hAnsi="Poppins" w:cs="Poppins"/>
              </w:rPr>
              <w:t>:</w:t>
            </w:r>
          </w:p>
          <w:p w14:paraId="5C9E9273" w14:textId="3C83D294" w:rsidR="00D0483C" w:rsidRPr="009F24CB" w:rsidRDefault="00D0483C" w:rsidP="00D0483C">
            <w:pPr>
              <w:widowControl w:val="0"/>
              <w:numPr>
                <w:ilvl w:val="1"/>
                <w:numId w:val="8"/>
              </w:numPr>
              <w:rPr>
                <w:rFonts w:ascii="Poppins" w:eastAsia="Calibri" w:hAnsi="Poppins" w:cs="Poppins"/>
              </w:rPr>
            </w:pPr>
            <w:r w:rsidRPr="009F24CB">
              <w:rPr>
                <w:rFonts w:ascii="Poppins" w:eastAsia="Calibri" w:hAnsi="Poppins" w:cs="Poppins"/>
              </w:rPr>
              <w:t>Not sure about the “advancing professionally within the federation” – need more specifics here</w:t>
            </w:r>
            <w:r>
              <w:rPr>
                <w:rFonts w:ascii="Poppins" w:eastAsia="Calibri" w:hAnsi="Poppins" w:cs="Poppins"/>
              </w:rPr>
              <w:t>.</w:t>
            </w:r>
          </w:p>
          <w:p w14:paraId="4A6539FE" w14:textId="28324159" w:rsidR="00D0483C" w:rsidRPr="009F24CB" w:rsidRDefault="00D0483C" w:rsidP="00D0483C">
            <w:pPr>
              <w:widowControl w:val="0"/>
              <w:numPr>
                <w:ilvl w:val="1"/>
                <w:numId w:val="8"/>
              </w:numPr>
              <w:rPr>
                <w:rFonts w:ascii="Poppins" w:eastAsia="Calibri" w:hAnsi="Poppins" w:cs="Poppins"/>
              </w:rPr>
            </w:pPr>
            <w:r w:rsidRPr="009F24CB">
              <w:rPr>
                <w:rFonts w:ascii="Poppins" w:eastAsia="Calibri" w:hAnsi="Poppins" w:cs="Poppins"/>
              </w:rPr>
              <w:lastRenderedPageBreak/>
              <w:t xml:space="preserve">Sentence - By prioritizing inclusive practices </w:t>
            </w:r>
            <w:proofErr w:type="gramStart"/>
            <w:r w:rsidRPr="009F24CB">
              <w:rPr>
                <w:rFonts w:ascii="Poppins" w:eastAsia="Calibri" w:hAnsi="Poppins" w:cs="Poppins"/>
              </w:rPr>
              <w:t>-  ensure</w:t>
            </w:r>
            <w:proofErr w:type="gramEnd"/>
            <w:r w:rsidRPr="009F24CB">
              <w:rPr>
                <w:rFonts w:ascii="Poppins" w:eastAsia="Calibri" w:hAnsi="Poppins" w:cs="Poppins"/>
              </w:rPr>
              <w:t xml:space="preserve"> that we specify what the practices are</w:t>
            </w:r>
            <w:r>
              <w:rPr>
                <w:rFonts w:ascii="Poppins" w:eastAsia="Calibri" w:hAnsi="Poppins" w:cs="Poppins"/>
              </w:rPr>
              <w:t>.</w:t>
            </w:r>
          </w:p>
          <w:p w14:paraId="09E7EDC5" w14:textId="77777777" w:rsidR="00720237" w:rsidRDefault="00720237" w:rsidP="00627170">
            <w:pPr>
              <w:rPr>
                <w:rFonts w:ascii="Poppins" w:eastAsia="Calibri" w:hAnsi="Poppins" w:cs="Poppins"/>
              </w:rPr>
            </w:pPr>
          </w:p>
        </w:tc>
      </w:tr>
      <w:tr w:rsidR="00720237" w14:paraId="042CEEB0" w14:textId="77777777" w:rsidTr="00627170">
        <w:tc>
          <w:tcPr>
            <w:tcW w:w="9350" w:type="dxa"/>
            <w:gridSpan w:val="2"/>
          </w:tcPr>
          <w:p w14:paraId="14A20281" w14:textId="04160504" w:rsidR="00720237" w:rsidRDefault="00CE690F" w:rsidP="00627170">
            <w:pPr>
              <w:rPr>
                <w:rFonts w:ascii="Poppins" w:eastAsia="Calibri" w:hAnsi="Poppins" w:cs="Poppins"/>
                <w:i/>
                <w:iCs/>
              </w:rPr>
            </w:pPr>
            <w:r>
              <w:rPr>
                <w:rFonts w:ascii="Poppins" w:eastAsia="Calibri" w:hAnsi="Poppins" w:cs="Poppins"/>
                <w:i/>
                <w:iCs/>
              </w:rPr>
              <w:lastRenderedPageBreak/>
              <w:t xml:space="preserve">Did not re-write the </w:t>
            </w:r>
            <w:proofErr w:type="gramStart"/>
            <w:r w:rsidR="00AD0858">
              <w:rPr>
                <w:rFonts w:ascii="Poppins" w:eastAsia="Calibri" w:hAnsi="Poppins" w:cs="Poppins"/>
                <w:i/>
                <w:iCs/>
              </w:rPr>
              <w:t>definition</w:t>
            </w:r>
            <w:proofErr w:type="gramEnd"/>
          </w:p>
          <w:p w14:paraId="2646C62A" w14:textId="77777777" w:rsidR="00720237" w:rsidRDefault="00720237" w:rsidP="001E21D1">
            <w:pPr>
              <w:rPr>
                <w:rFonts w:ascii="Poppins" w:eastAsia="Calibri" w:hAnsi="Poppins" w:cs="Poppins"/>
              </w:rPr>
            </w:pPr>
          </w:p>
        </w:tc>
      </w:tr>
    </w:tbl>
    <w:p w14:paraId="023B292A" w14:textId="1D4ECDE7" w:rsidR="00720237" w:rsidRDefault="009C56D4" w:rsidP="008759D7">
      <w:pPr>
        <w:rPr>
          <w:rFonts w:ascii="Poppins" w:eastAsia="Calibri" w:hAnsi="Poppins" w:cs="Poppins"/>
        </w:rPr>
      </w:pPr>
      <w:r>
        <w:rPr>
          <w:rFonts w:ascii="Poppins" w:eastAsia="Calibri" w:hAnsi="Poppins" w:cs="Poppins"/>
          <w:noProof/>
        </w:rPr>
        <w:drawing>
          <wp:inline distT="0" distB="0" distL="0" distR="0" wp14:anchorId="733DDD1F" wp14:editId="59B56D53">
            <wp:extent cx="3242116" cy="2431587"/>
            <wp:effectExtent l="0" t="1270" r="0" b="0"/>
            <wp:docPr id="705278322" name="Picture 5" descr="A poster with pictures an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78322" name="Picture 5" descr="A poster with pictures and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67480" cy="2450610"/>
                    </a:xfrm>
                    <a:prstGeom prst="rect">
                      <a:avLst/>
                    </a:prstGeom>
                  </pic:spPr>
                </pic:pic>
              </a:graphicData>
            </a:graphic>
          </wp:inline>
        </w:drawing>
      </w:r>
    </w:p>
    <w:p w14:paraId="0863D064" w14:textId="77777777" w:rsidR="00720237" w:rsidRDefault="00720237"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1E2B6A" w14:paraId="153317FB" w14:textId="77777777" w:rsidTr="00874C8A">
        <w:tc>
          <w:tcPr>
            <w:tcW w:w="9350" w:type="dxa"/>
            <w:gridSpan w:val="2"/>
          </w:tcPr>
          <w:p w14:paraId="5D8367D4" w14:textId="14A4920B" w:rsidR="001E2B6A" w:rsidRPr="00D0483C" w:rsidRDefault="00D0483C" w:rsidP="00627170">
            <w:pPr>
              <w:rPr>
                <w:rFonts w:ascii="Poppins" w:eastAsia="Calibri" w:hAnsi="Poppins" w:cs="Poppins"/>
                <w:b/>
                <w:bCs/>
              </w:rPr>
            </w:pPr>
            <w:r>
              <w:rPr>
                <w:rFonts w:ascii="Poppins" w:eastAsia="Calibri" w:hAnsi="Poppins" w:cs="Poppins"/>
                <w:b/>
                <w:bCs/>
              </w:rPr>
              <w:t>Integrity</w:t>
            </w:r>
          </w:p>
        </w:tc>
      </w:tr>
      <w:tr w:rsidR="001E2B6A" w14:paraId="79EE5E27" w14:textId="77777777" w:rsidTr="00627170">
        <w:tc>
          <w:tcPr>
            <w:tcW w:w="4675" w:type="dxa"/>
          </w:tcPr>
          <w:p w14:paraId="46770686" w14:textId="77777777" w:rsidR="001E2B6A" w:rsidRPr="00720237" w:rsidRDefault="001E2B6A" w:rsidP="00627170">
            <w:pPr>
              <w:rPr>
                <w:rFonts w:ascii="Poppins" w:eastAsia="Calibri" w:hAnsi="Poppins" w:cs="Poppins"/>
                <w:i/>
                <w:iCs/>
              </w:rPr>
            </w:pPr>
            <w:r w:rsidRPr="00720237">
              <w:rPr>
                <w:rFonts w:ascii="Poppins" w:eastAsia="Calibri" w:hAnsi="Poppins" w:cs="Poppins"/>
                <w:i/>
                <w:iCs/>
              </w:rPr>
              <w:t>Draft definition</w:t>
            </w:r>
          </w:p>
          <w:p w14:paraId="642BBFD0" w14:textId="77777777" w:rsidR="00720237" w:rsidRDefault="00720237" w:rsidP="00627170">
            <w:pPr>
              <w:rPr>
                <w:rFonts w:ascii="Poppins" w:eastAsia="Calibri" w:hAnsi="Poppins" w:cs="Poppins"/>
              </w:rPr>
            </w:pPr>
          </w:p>
        </w:tc>
        <w:tc>
          <w:tcPr>
            <w:tcW w:w="4675" w:type="dxa"/>
          </w:tcPr>
          <w:p w14:paraId="26B10A8D" w14:textId="77777777" w:rsidR="001E2B6A" w:rsidRDefault="001E2B6A" w:rsidP="00627170">
            <w:pPr>
              <w:rPr>
                <w:rFonts w:ascii="Poppins" w:eastAsia="Calibri" w:hAnsi="Poppins" w:cs="Poppins"/>
                <w:i/>
                <w:iCs/>
              </w:rPr>
            </w:pPr>
            <w:r w:rsidRPr="00720237">
              <w:rPr>
                <w:rFonts w:ascii="Poppins" w:eastAsia="Calibri" w:hAnsi="Poppins" w:cs="Poppins"/>
                <w:i/>
                <w:iCs/>
              </w:rPr>
              <w:t>Reflections</w:t>
            </w:r>
          </w:p>
          <w:p w14:paraId="30C27016" w14:textId="08837C34" w:rsidR="00D0483C" w:rsidRPr="009F24CB" w:rsidRDefault="00D0483C" w:rsidP="00D0483C">
            <w:pPr>
              <w:widowControl w:val="0"/>
              <w:numPr>
                <w:ilvl w:val="0"/>
                <w:numId w:val="20"/>
              </w:numPr>
              <w:rPr>
                <w:rFonts w:ascii="Poppins" w:eastAsia="Calibri" w:hAnsi="Poppins" w:cs="Poppins"/>
              </w:rPr>
            </w:pPr>
            <w:r w:rsidRPr="009F24CB">
              <w:rPr>
                <w:rFonts w:ascii="Poppins" w:eastAsia="Calibri" w:hAnsi="Poppins" w:cs="Poppins"/>
              </w:rPr>
              <w:t xml:space="preserve">Our team considered that integrity should not be the term defining </w:t>
            </w:r>
            <w:proofErr w:type="gramStart"/>
            <w:r w:rsidRPr="009F24CB">
              <w:rPr>
                <w:rFonts w:ascii="Poppins" w:eastAsia="Calibri" w:hAnsi="Poppins" w:cs="Poppins"/>
              </w:rPr>
              <w:t>all of</w:t>
            </w:r>
            <w:proofErr w:type="gramEnd"/>
            <w:r w:rsidRPr="009F24CB">
              <w:rPr>
                <w:rFonts w:ascii="Poppins" w:eastAsia="Calibri" w:hAnsi="Poppins" w:cs="Poppins"/>
              </w:rPr>
              <w:t xml:space="preserve"> the drafted content; we wanted to replace it with “transparency” as a value or principle</w:t>
            </w:r>
            <w:r>
              <w:rPr>
                <w:rFonts w:ascii="Poppins" w:eastAsia="Calibri" w:hAnsi="Poppins" w:cs="Poppins"/>
              </w:rPr>
              <w:t>.</w:t>
            </w:r>
          </w:p>
          <w:p w14:paraId="2E52CC18" w14:textId="37407FF4" w:rsidR="00D0483C" w:rsidRPr="009F24CB" w:rsidRDefault="00D0483C" w:rsidP="00D0483C">
            <w:pPr>
              <w:widowControl w:val="0"/>
              <w:numPr>
                <w:ilvl w:val="0"/>
                <w:numId w:val="20"/>
              </w:numPr>
              <w:rPr>
                <w:rFonts w:ascii="Poppins" w:eastAsia="Calibri" w:hAnsi="Poppins" w:cs="Poppins"/>
              </w:rPr>
            </w:pPr>
            <w:r w:rsidRPr="009F24CB">
              <w:rPr>
                <w:rFonts w:ascii="Poppins" w:eastAsia="Calibri" w:hAnsi="Poppins" w:cs="Poppins"/>
              </w:rPr>
              <w:t>In paragraph 2, where it speaks to human/financial resources, anti-trafficking/slavery, we believe we should add sexual harassment and exploitation</w:t>
            </w:r>
            <w:r>
              <w:rPr>
                <w:rFonts w:ascii="Poppins" w:eastAsia="Calibri" w:hAnsi="Poppins" w:cs="Poppins"/>
              </w:rPr>
              <w:t>.</w:t>
            </w:r>
          </w:p>
          <w:p w14:paraId="396C6EDD" w14:textId="40797BCC" w:rsidR="00D0483C" w:rsidRPr="009F24CB" w:rsidRDefault="00D0483C" w:rsidP="00D0483C">
            <w:pPr>
              <w:widowControl w:val="0"/>
              <w:numPr>
                <w:ilvl w:val="0"/>
                <w:numId w:val="20"/>
              </w:numPr>
              <w:rPr>
                <w:rFonts w:ascii="Poppins" w:eastAsia="Calibri" w:hAnsi="Poppins" w:cs="Poppins"/>
              </w:rPr>
            </w:pPr>
            <w:r w:rsidRPr="009F24CB">
              <w:rPr>
                <w:rFonts w:ascii="Poppins" w:eastAsia="Calibri" w:hAnsi="Poppins" w:cs="Poppins"/>
              </w:rPr>
              <w:t xml:space="preserve">We think this should all be under the umbrella of ethics; </w:t>
            </w:r>
            <w:proofErr w:type="gramStart"/>
            <w:r w:rsidRPr="009F24CB">
              <w:rPr>
                <w:rFonts w:ascii="Poppins" w:eastAsia="Calibri" w:hAnsi="Poppins" w:cs="Poppins"/>
              </w:rPr>
              <w:t>so</w:t>
            </w:r>
            <w:proofErr w:type="gramEnd"/>
            <w:r w:rsidRPr="009F24CB">
              <w:rPr>
                <w:rFonts w:ascii="Poppins" w:eastAsia="Calibri" w:hAnsi="Poppins" w:cs="Poppins"/>
              </w:rPr>
              <w:t xml:space="preserve"> we </w:t>
            </w:r>
            <w:r w:rsidRPr="009F24CB">
              <w:rPr>
                <w:rFonts w:ascii="Poppins" w:eastAsia="Calibri" w:hAnsi="Poppins" w:cs="Poppins"/>
              </w:rPr>
              <w:lastRenderedPageBreak/>
              <w:t>added “bioethics” so we can work on environmental changes</w:t>
            </w:r>
            <w:r>
              <w:rPr>
                <w:rFonts w:ascii="Poppins" w:eastAsia="Calibri" w:hAnsi="Poppins" w:cs="Poppins"/>
              </w:rPr>
              <w:t>.</w:t>
            </w:r>
          </w:p>
          <w:p w14:paraId="0FE5EC54" w14:textId="0F8F17E1" w:rsidR="00D0483C" w:rsidRPr="009F24CB" w:rsidRDefault="00D0483C" w:rsidP="00D0483C">
            <w:pPr>
              <w:widowControl w:val="0"/>
              <w:numPr>
                <w:ilvl w:val="0"/>
                <w:numId w:val="20"/>
              </w:numPr>
              <w:rPr>
                <w:rFonts w:ascii="Poppins" w:eastAsia="Calibri" w:hAnsi="Poppins" w:cs="Poppins"/>
              </w:rPr>
            </w:pPr>
            <w:r w:rsidRPr="009F24CB">
              <w:rPr>
                <w:rFonts w:ascii="Poppins" w:eastAsia="Calibri" w:hAnsi="Poppins" w:cs="Poppins"/>
              </w:rPr>
              <w:t>Believe we should develop other principles such as equity, diversity, and believe with the other group that talked about “inclusivity” and add in something that speaks to anti-racism and discrimination</w:t>
            </w:r>
            <w:r>
              <w:rPr>
                <w:rFonts w:ascii="Poppins" w:eastAsia="Calibri" w:hAnsi="Poppins" w:cs="Poppins"/>
              </w:rPr>
              <w:t>.</w:t>
            </w:r>
          </w:p>
          <w:p w14:paraId="7E4178C1" w14:textId="77777777" w:rsidR="00D0483C" w:rsidRPr="00D0483C" w:rsidRDefault="00D0483C" w:rsidP="00627170">
            <w:pPr>
              <w:rPr>
                <w:rFonts w:ascii="Poppins" w:eastAsia="Calibri" w:hAnsi="Poppins" w:cs="Poppins"/>
                <w:b/>
                <w:bCs/>
                <w:i/>
                <w:iCs/>
              </w:rPr>
            </w:pPr>
          </w:p>
          <w:p w14:paraId="09660A85" w14:textId="77777777" w:rsidR="00720237" w:rsidRDefault="00720237" w:rsidP="00627170">
            <w:pPr>
              <w:rPr>
                <w:rFonts w:ascii="Poppins" w:eastAsia="Calibri" w:hAnsi="Poppins" w:cs="Poppins"/>
              </w:rPr>
            </w:pPr>
          </w:p>
          <w:p w14:paraId="7D6A8146" w14:textId="77777777" w:rsidR="00720237" w:rsidRDefault="00720237" w:rsidP="00627170">
            <w:pPr>
              <w:rPr>
                <w:rFonts w:ascii="Poppins" w:eastAsia="Calibri" w:hAnsi="Poppins" w:cs="Poppins"/>
              </w:rPr>
            </w:pPr>
          </w:p>
        </w:tc>
      </w:tr>
      <w:tr w:rsidR="001E2B6A" w14:paraId="31BBFDF3" w14:textId="77777777" w:rsidTr="002C0219">
        <w:tc>
          <w:tcPr>
            <w:tcW w:w="9350" w:type="dxa"/>
            <w:gridSpan w:val="2"/>
          </w:tcPr>
          <w:p w14:paraId="0888F242" w14:textId="4026557C" w:rsidR="001E2B6A" w:rsidRPr="00720237" w:rsidRDefault="0058325C" w:rsidP="00627170">
            <w:pPr>
              <w:rPr>
                <w:rFonts w:ascii="Poppins" w:eastAsia="Calibri" w:hAnsi="Poppins" w:cs="Poppins"/>
                <w:i/>
                <w:iCs/>
              </w:rPr>
            </w:pPr>
            <w:r>
              <w:rPr>
                <w:rFonts w:ascii="Poppins" w:eastAsia="Calibri" w:hAnsi="Poppins" w:cs="Poppins"/>
                <w:i/>
                <w:iCs/>
              </w:rPr>
              <w:lastRenderedPageBreak/>
              <w:t>Did not re-write the definition in full, reflections noted above</w:t>
            </w:r>
          </w:p>
          <w:p w14:paraId="12B480C0" w14:textId="3039C363" w:rsidR="00720237" w:rsidRDefault="00720237" w:rsidP="00627170">
            <w:pPr>
              <w:rPr>
                <w:rFonts w:ascii="Poppins" w:eastAsia="Calibri" w:hAnsi="Poppins" w:cs="Poppins"/>
              </w:rPr>
            </w:pPr>
          </w:p>
        </w:tc>
      </w:tr>
    </w:tbl>
    <w:p w14:paraId="4C49B85D" w14:textId="77777777" w:rsidR="001E2B6A" w:rsidRDefault="001E2B6A" w:rsidP="008759D7">
      <w:pPr>
        <w:rPr>
          <w:rFonts w:ascii="Poppins" w:eastAsia="Calibri" w:hAnsi="Poppins" w:cs="Poppins"/>
        </w:rPr>
      </w:pPr>
    </w:p>
    <w:tbl>
      <w:tblPr>
        <w:tblStyle w:val="TableGrid"/>
        <w:tblW w:w="0" w:type="auto"/>
        <w:tblLook w:val="04A0" w:firstRow="1" w:lastRow="0" w:firstColumn="1" w:lastColumn="0" w:noHBand="0" w:noVBand="1"/>
      </w:tblPr>
      <w:tblGrid>
        <w:gridCol w:w="4675"/>
        <w:gridCol w:w="4675"/>
      </w:tblGrid>
      <w:tr w:rsidR="0092192B" w14:paraId="0A8954C3" w14:textId="77777777" w:rsidTr="00EC0DAF">
        <w:tc>
          <w:tcPr>
            <w:tcW w:w="9350" w:type="dxa"/>
            <w:gridSpan w:val="2"/>
          </w:tcPr>
          <w:p w14:paraId="5932BCFE" w14:textId="0C5449B6" w:rsidR="0092192B" w:rsidRDefault="0092192B" w:rsidP="008759D7">
            <w:pPr>
              <w:rPr>
                <w:rFonts w:ascii="Poppins" w:eastAsia="Calibri" w:hAnsi="Poppins" w:cs="Poppins"/>
              </w:rPr>
            </w:pPr>
            <w:r>
              <w:rPr>
                <w:rFonts w:ascii="Poppins" w:eastAsia="Calibri" w:hAnsi="Poppins" w:cs="Poppins"/>
                <w:b/>
                <w:bCs/>
              </w:rPr>
              <w:t>Transformational</w:t>
            </w:r>
          </w:p>
        </w:tc>
      </w:tr>
      <w:tr w:rsidR="0092192B" w14:paraId="77F51518" w14:textId="77777777" w:rsidTr="0092192B">
        <w:tc>
          <w:tcPr>
            <w:tcW w:w="4675" w:type="dxa"/>
          </w:tcPr>
          <w:p w14:paraId="51857350" w14:textId="564EBB35" w:rsidR="0092192B" w:rsidRPr="0092192B" w:rsidRDefault="0092192B" w:rsidP="008759D7">
            <w:pPr>
              <w:rPr>
                <w:rFonts w:ascii="Poppins" w:eastAsia="Calibri" w:hAnsi="Poppins" w:cs="Poppins"/>
                <w:i/>
                <w:iCs/>
              </w:rPr>
            </w:pPr>
            <w:r>
              <w:rPr>
                <w:rFonts w:ascii="Poppins" w:eastAsia="Calibri" w:hAnsi="Poppins" w:cs="Poppins"/>
                <w:i/>
                <w:iCs/>
              </w:rPr>
              <w:t>Draft definition</w:t>
            </w:r>
          </w:p>
        </w:tc>
        <w:tc>
          <w:tcPr>
            <w:tcW w:w="4675" w:type="dxa"/>
          </w:tcPr>
          <w:p w14:paraId="6E1A9B74" w14:textId="0F3A6177" w:rsidR="0092192B" w:rsidRPr="0092192B" w:rsidRDefault="0092192B" w:rsidP="0092192B">
            <w:pPr>
              <w:rPr>
                <w:rFonts w:ascii="Poppins" w:eastAsia="Calibri" w:hAnsi="Poppins" w:cs="Poppins"/>
                <w:i/>
                <w:iCs/>
              </w:rPr>
            </w:pPr>
            <w:r>
              <w:rPr>
                <w:rFonts w:ascii="Poppins" w:eastAsia="Calibri" w:hAnsi="Poppins" w:cs="Poppins"/>
                <w:i/>
                <w:iCs/>
              </w:rPr>
              <w:t>Reflections</w:t>
            </w:r>
          </w:p>
          <w:p w14:paraId="0DCA9D7E" w14:textId="120254C9" w:rsidR="0092192B" w:rsidRPr="009F24CB" w:rsidRDefault="0092192B" w:rsidP="0092192B">
            <w:pPr>
              <w:widowControl w:val="0"/>
              <w:numPr>
                <w:ilvl w:val="0"/>
                <w:numId w:val="12"/>
              </w:numPr>
              <w:pBdr>
                <w:top w:val="nil"/>
                <w:left w:val="nil"/>
                <w:bottom w:val="nil"/>
                <w:right w:val="nil"/>
                <w:between w:val="nil"/>
              </w:pBdr>
              <w:rPr>
                <w:rFonts w:ascii="Poppins" w:eastAsia="Calibri" w:hAnsi="Poppins" w:cs="Poppins"/>
              </w:rPr>
            </w:pPr>
            <w:r>
              <w:rPr>
                <w:rFonts w:ascii="Poppins" w:eastAsia="Calibri" w:hAnsi="Poppins" w:cs="Poppins"/>
              </w:rPr>
              <w:t xml:space="preserve">Discussed whether the term “transformational” should be changed, but after </w:t>
            </w:r>
            <w:r w:rsidRPr="009F24CB">
              <w:rPr>
                <w:rFonts w:ascii="Poppins" w:eastAsia="Calibri" w:hAnsi="Poppins" w:cs="Poppins"/>
              </w:rPr>
              <w:t>reviewing the definition, we collectively agreed to keep the word transformational, but adjust the definition to be in alignment</w:t>
            </w:r>
            <w:r>
              <w:rPr>
                <w:rFonts w:ascii="Poppins" w:eastAsia="Calibri" w:hAnsi="Poppins" w:cs="Poppins"/>
              </w:rPr>
              <w:t>.</w:t>
            </w:r>
            <w:r w:rsidRPr="009F24CB">
              <w:rPr>
                <w:rFonts w:ascii="Poppins" w:eastAsia="Calibri" w:hAnsi="Poppins" w:cs="Poppins"/>
              </w:rPr>
              <w:t xml:space="preserve"> </w:t>
            </w:r>
          </w:p>
          <w:p w14:paraId="33C5405E" w14:textId="54E5FA9A" w:rsidR="0092192B" w:rsidRPr="009F24CB" w:rsidRDefault="0092192B" w:rsidP="0092192B">
            <w:pPr>
              <w:widowControl w:val="0"/>
              <w:numPr>
                <w:ilvl w:val="0"/>
                <w:numId w:val="12"/>
              </w:numPr>
              <w:pBdr>
                <w:top w:val="nil"/>
                <w:left w:val="nil"/>
                <w:bottom w:val="nil"/>
                <w:right w:val="nil"/>
                <w:between w:val="nil"/>
              </w:pBdr>
              <w:rPr>
                <w:rFonts w:ascii="Poppins" w:eastAsia="Calibri" w:hAnsi="Poppins" w:cs="Poppins"/>
              </w:rPr>
            </w:pPr>
            <w:r w:rsidRPr="009F24CB">
              <w:rPr>
                <w:rFonts w:ascii="Poppins" w:eastAsia="Calibri" w:hAnsi="Poppins" w:cs="Poppins"/>
              </w:rPr>
              <w:t>The existing definition wasn’t really hitting the mark, didn’t convey where we’re heading, what values we’re promoting…</w:t>
            </w:r>
            <w:proofErr w:type="gramStart"/>
            <w:r w:rsidRPr="009F24CB">
              <w:rPr>
                <w:rFonts w:ascii="Poppins" w:eastAsia="Calibri" w:hAnsi="Poppins" w:cs="Poppins"/>
              </w:rPr>
              <w:t>yes</w:t>
            </w:r>
            <w:proofErr w:type="gramEnd"/>
            <w:r w:rsidRPr="009F24CB">
              <w:rPr>
                <w:rFonts w:ascii="Poppins" w:eastAsia="Calibri" w:hAnsi="Poppins" w:cs="Poppins"/>
              </w:rPr>
              <w:t xml:space="preserve"> we are adjusting to the context, but we’re also seeking transformation of those local contexts into something that may break those structures that bring about the inequalities in which we work</w:t>
            </w:r>
            <w:r>
              <w:rPr>
                <w:rFonts w:ascii="Poppins" w:eastAsia="Calibri" w:hAnsi="Poppins" w:cs="Poppins"/>
              </w:rPr>
              <w:t>.</w:t>
            </w:r>
            <w:r w:rsidRPr="009F24CB">
              <w:rPr>
                <w:rFonts w:ascii="Poppins" w:eastAsia="Calibri" w:hAnsi="Poppins" w:cs="Poppins"/>
              </w:rPr>
              <w:t xml:space="preserve"> </w:t>
            </w:r>
          </w:p>
          <w:p w14:paraId="31432F2A" w14:textId="77777777" w:rsidR="0092192B" w:rsidRDefault="0092192B" w:rsidP="0092192B">
            <w:pPr>
              <w:widowControl w:val="0"/>
              <w:numPr>
                <w:ilvl w:val="0"/>
                <w:numId w:val="12"/>
              </w:numPr>
              <w:pBdr>
                <w:top w:val="nil"/>
                <w:left w:val="nil"/>
                <w:bottom w:val="nil"/>
                <w:right w:val="nil"/>
                <w:between w:val="nil"/>
              </w:pBdr>
              <w:rPr>
                <w:rFonts w:ascii="Poppins" w:eastAsia="Calibri" w:hAnsi="Poppins" w:cs="Poppins"/>
              </w:rPr>
            </w:pPr>
            <w:r w:rsidRPr="009F24CB">
              <w:rPr>
                <w:rFonts w:ascii="Poppins" w:eastAsia="Calibri" w:hAnsi="Poppins" w:cs="Poppins"/>
              </w:rPr>
              <w:t xml:space="preserve">Much of the discussion had to do with the fact that the definition should give us a path to follow </w:t>
            </w:r>
            <w:r w:rsidRPr="009F24CB">
              <w:rPr>
                <w:rFonts w:ascii="Poppins" w:eastAsia="Calibri" w:hAnsi="Poppins" w:cs="Poppins"/>
              </w:rPr>
              <w:lastRenderedPageBreak/>
              <w:t xml:space="preserve">within our own contexts. </w:t>
            </w:r>
          </w:p>
          <w:p w14:paraId="44519985" w14:textId="5D66B10E" w:rsidR="00864512" w:rsidRPr="009F24CB" w:rsidRDefault="00864512" w:rsidP="0092192B">
            <w:pPr>
              <w:widowControl w:val="0"/>
              <w:numPr>
                <w:ilvl w:val="0"/>
                <w:numId w:val="12"/>
              </w:numPr>
              <w:pBdr>
                <w:top w:val="nil"/>
                <w:left w:val="nil"/>
                <w:bottom w:val="nil"/>
                <w:right w:val="nil"/>
                <w:between w:val="nil"/>
              </w:pBdr>
              <w:rPr>
                <w:rFonts w:ascii="Poppins" w:eastAsia="Calibri" w:hAnsi="Poppins" w:cs="Poppins"/>
              </w:rPr>
            </w:pPr>
            <w:r w:rsidRPr="00864512">
              <w:rPr>
                <w:rFonts w:ascii="Poppins" w:eastAsia="Calibri" w:hAnsi="Poppins" w:cs="Poppins"/>
              </w:rPr>
              <w:t xml:space="preserve">The definition that already existed did not specify where we are transforming. We are adapting to local </w:t>
            </w:r>
            <w:proofErr w:type="gramStart"/>
            <w:r w:rsidRPr="00864512">
              <w:rPr>
                <w:rFonts w:ascii="Poppins" w:eastAsia="Calibri" w:hAnsi="Poppins" w:cs="Poppins"/>
              </w:rPr>
              <w:t>contexts</w:t>
            </w:r>
            <w:proofErr w:type="gramEnd"/>
            <w:r w:rsidRPr="00864512">
              <w:rPr>
                <w:rFonts w:ascii="Poppins" w:eastAsia="Calibri" w:hAnsi="Poppins" w:cs="Poppins"/>
              </w:rPr>
              <w:t xml:space="preserve"> but we are also working to break down those structures.</w:t>
            </w:r>
          </w:p>
          <w:p w14:paraId="07A59FEE" w14:textId="30F007EF" w:rsidR="0092192B" w:rsidRPr="0092192B" w:rsidRDefault="0092192B" w:rsidP="00864512">
            <w:pPr>
              <w:widowControl w:val="0"/>
              <w:pBdr>
                <w:top w:val="nil"/>
                <w:left w:val="nil"/>
                <w:bottom w:val="nil"/>
                <w:right w:val="nil"/>
                <w:between w:val="nil"/>
              </w:pBdr>
              <w:ind w:left="720"/>
              <w:rPr>
                <w:rFonts w:ascii="Poppins" w:eastAsia="Calibri" w:hAnsi="Poppins" w:cs="Poppins"/>
              </w:rPr>
            </w:pPr>
          </w:p>
        </w:tc>
      </w:tr>
      <w:tr w:rsidR="0092192B" w14:paraId="0C68E041" w14:textId="77777777" w:rsidTr="00ED07D4">
        <w:tc>
          <w:tcPr>
            <w:tcW w:w="9350" w:type="dxa"/>
            <w:gridSpan w:val="2"/>
          </w:tcPr>
          <w:p w14:paraId="10C5FD59" w14:textId="77777777" w:rsidR="0092192B" w:rsidRDefault="0092192B" w:rsidP="008759D7">
            <w:pPr>
              <w:rPr>
                <w:rFonts w:ascii="Poppins" w:eastAsia="Calibri" w:hAnsi="Poppins" w:cs="Poppins"/>
                <w:i/>
                <w:iCs/>
              </w:rPr>
            </w:pPr>
            <w:r>
              <w:rPr>
                <w:rFonts w:ascii="Poppins" w:eastAsia="Calibri" w:hAnsi="Poppins" w:cs="Poppins"/>
                <w:i/>
                <w:iCs/>
              </w:rPr>
              <w:lastRenderedPageBreak/>
              <w:t>Updated definition</w:t>
            </w:r>
          </w:p>
          <w:p w14:paraId="5F97B671" w14:textId="2A42E3C0" w:rsidR="0092192B" w:rsidRPr="009F24CB" w:rsidRDefault="0092192B" w:rsidP="0092192B">
            <w:pPr>
              <w:widowControl w:val="0"/>
              <w:numPr>
                <w:ilvl w:val="0"/>
                <w:numId w:val="12"/>
              </w:numPr>
              <w:pBdr>
                <w:top w:val="nil"/>
                <w:left w:val="nil"/>
                <w:bottom w:val="nil"/>
                <w:right w:val="nil"/>
                <w:between w:val="nil"/>
              </w:pBdr>
              <w:rPr>
                <w:rFonts w:ascii="Poppins" w:eastAsia="Calibri" w:hAnsi="Poppins" w:cs="Poppins"/>
              </w:rPr>
            </w:pPr>
            <w:r w:rsidRPr="009F24CB">
              <w:rPr>
                <w:rFonts w:ascii="Poppins" w:eastAsia="Calibri" w:hAnsi="Poppins" w:cs="Poppins"/>
              </w:rPr>
              <w:t>IPPF embraces rights-based values in its approach to advocacy and service delivery</w:t>
            </w:r>
            <w:r w:rsidR="00DA2CD0">
              <w:rPr>
                <w:rFonts w:ascii="Poppins" w:eastAsia="Calibri" w:hAnsi="Poppins" w:cs="Poppins"/>
              </w:rPr>
              <w:t>, using community-driven innovations to</w:t>
            </w:r>
            <w:r w:rsidRPr="009F24CB">
              <w:rPr>
                <w:rFonts w:ascii="Poppins" w:eastAsia="Calibri" w:hAnsi="Poppins" w:cs="Poppins"/>
              </w:rPr>
              <w:t xml:space="preserve"> improve people's lives. </w:t>
            </w:r>
            <w:r w:rsidR="00C92D61">
              <w:rPr>
                <w:rFonts w:ascii="Poppins" w:eastAsia="Calibri" w:hAnsi="Poppins" w:cs="Poppins"/>
              </w:rPr>
              <w:t xml:space="preserve">The federation </w:t>
            </w:r>
            <w:proofErr w:type="spellStart"/>
            <w:r w:rsidR="00C92D61">
              <w:rPr>
                <w:rFonts w:ascii="Poppins" w:eastAsia="Calibri" w:hAnsi="Poppins" w:cs="Poppins"/>
              </w:rPr>
              <w:t>recognises</w:t>
            </w:r>
            <w:proofErr w:type="spellEnd"/>
            <w:r w:rsidR="00C92D61">
              <w:rPr>
                <w:rFonts w:ascii="Poppins" w:eastAsia="Calibri" w:hAnsi="Poppins" w:cs="Poppins"/>
              </w:rPr>
              <w:t xml:space="preserve"> local context while challenging the status q</w:t>
            </w:r>
            <w:r w:rsidR="007632F7">
              <w:rPr>
                <w:rFonts w:ascii="Poppins" w:eastAsia="Calibri" w:hAnsi="Poppins" w:cs="Poppins"/>
              </w:rPr>
              <w:t>uo that creates inequality and threat</w:t>
            </w:r>
            <w:r w:rsidR="000B4E0F">
              <w:rPr>
                <w:rFonts w:ascii="Poppins" w:eastAsia="Calibri" w:hAnsi="Poppins" w:cs="Poppins"/>
              </w:rPr>
              <w:t>ens</w:t>
            </w:r>
            <w:r w:rsidR="007632F7">
              <w:rPr>
                <w:rFonts w:ascii="Poppins" w:eastAsia="Calibri" w:hAnsi="Poppins" w:cs="Poppins"/>
              </w:rPr>
              <w:t xml:space="preserve"> th</w:t>
            </w:r>
            <w:r w:rsidR="000B4E0F">
              <w:rPr>
                <w:rFonts w:ascii="Poppins" w:eastAsia="Calibri" w:hAnsi="Poppins" w:cs="Poppins"/>
              </w:rPr>
              <w:t>a</w:t>
            </w:r>
            <w:r w:rsidR="007632F7">
              <w:rPr>
                <w:rFonts w:ascii="Poppins" w:eastAsia="Calibri" w:hAnsi="Poppins" w:cs="Poppins"/>
              </w:rPr>
              <w:t xml:space="preserve"> advance</w:t>
            </w:r>
            <w:r w:rsidR="000B4E0F">
              <w:rPr>
                <w:rFonts w:ascii="Poppins" w:eastAsia="Calibri" w:hAnsi="Poppins" w:cs="Poppins"/>
              </w:rPr>
              <w:t>ment of</w:t>
            </w:r>
            <w:r w:rsidR="007632F7">
              <w:rPr>
                <w:rFonts w:ascii="Poppins" w:eastAsia="Calibri" w:hAnsi="Poppins" w:cs="Poppins"/>
              </w:rPr>
              <w:t xml:space="preserve"> S</w:t>
            </w:r>
            <w:r w:rsidR="000B4E0F">
              <w:rPr>
                <w:rFonts w:ascii="Poppins" w:eastAsia="Calibri" w:hAnsi="Poppins" w:cs="Poppins"/>
              </w:rPr>
              <w:t>RHRJ around the world.</w:t>
            </w:r>
            <w:r w:rsidR="007632F7">
              <w:rPr>
                <w:rFonts w:ascii="Poppins" w:eastAsia="Calibri" w:hAnsi="Poppins" w:cs="Poppins"/>
              </w:rPr>
              <w:t xml:space="preserve"> </w:t>
            </w:r>
            <w:r w:rsidRPr="009F24CB">
              <w:rPr>
                <w:rFonts w:ascii="Poppins" w:eastAsia="Calibri" w:hAnsi="Poppins" w:cs="Poppins"/>
              </w:rPr>
              <w:t>We work toward a world where all people have the right and access to quality care and have the freedom to engage in</w:t>
            </w:r>
            <w:r w:rsidR="00B91E09">
              <w:rPr>
                <w:rFonts w:ascii="Poppins" w:eastAsia="Calibri" w:hAnsi="Poppins" w:cs="Poppins"/>
              </w:rPr>
              <w:t xml:space="preserve"> </w:t>
            </w:r>
            <w:r w:rsidR="00777A42">
              <w:rPr>
                <w:rFonts w:ascii="Poppins" w:eastAsia="Calibri" w:hAnsi="Poppins" w:cs="Poppins"/>
              </w:rPr>
              <w:t>the safe and pleasurable sexual and reproductive life they choose, and where these rights are respected by all.</w:t>
            </w:r>
          </w:p>
          <w:p w14:paraId="32373E96" w14:textId="77777777" w:rsidR="0092192B" w:rsidRPr="0092192B" w:rsidRDefault="0092192B" w:rsidP="008759D7">
            <w:pPr>
              <w:rPr>
                <w:rFonts w:ascii="Poppins" w:eastAsia="Calibri" w:hAnsi="Poppins" w:cs="Poppins"/>
                <w:b/>
                <w:bCs/>
              </w:rPr>
            </w:pPr>
          </w:p>
        </w:tc>
      </w:tr>
    </w:tbl>
    <w:p w14:paraId="5E96BD5A" w14:textId="06F30E46" w:rsidR="00936754" w:rsidRDefault="00936754" w:rsidP="008759D7">
      <w:pPr>
        <w:rPr>
          <w:rFonts w:ascii="Poppins" w:eastAsia="Calibri" w:hAnsi="Poppins" w:cs="Poppins"/>
        </w:rPr>
      </w:pPr>
      <w:r>
        <w:rPr>
          <w:rFonts w:ascii="Poppins" w:eastAsia="Calibri" w:hAnsi="Poppins" w:cs="Poppins"/>
          <w:noProof/>
        </w:rPr>
        <w:drawing>
          <wp:inline distT="0" distB="0" distL="0" distR="0" wp14:anchorId="35775A50" wp14:editId="5967A688">
            <wp:extent cx="3182620" cy="2386965"/>
            <wp:effectExtent l="4127" t="0" r="0" b="0"/>
            <wp:docPr id="1556536445" name="Picture 3" descr="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6445" name="Picture 3" descr="A white paper with writing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12988" cy="2409741"/>
                    </a:xfrm>
                    <a:prstGeom prst="rect">
                      <a:avLst/>
                    </a:prstGeom>
                  </pic:spPr>
                </pic:pic>
              </a:graphicData>
            </a:graphic>
          </wp:inline>
        </w:drawing>
      </w:r>
    </w:p>
    <w:p w14:paraId="346784FE" w14:textId="77777777" w:rsidR="002C3D21" w:rsidRDefault="002C3D21" w:rsidP="008759D7">
      <w:pPr>
        <w:rPr>
          <w:rStyle w:val="normaltextrun"/>
          <w:rFonts w:eastAsia="Times New Roman"/>
          <w:color w:val="4F81BD"/>
          <w:sz w:val="28"/>
          <w:szCs w:val="28"/>
          <w:lang w:val="en-GB"/>
        </w:rPr>
      </w:pPr>
    </w:p>
    <w:p w14:paraId="2A60A084" w14:textId="554ADF5B" w:rsidR="00662566" w:rsidRPr="0092192B" w:rsidRDefault="0092192B" w:rsidP="008759D7">
      <w:pPr>
        <w:rPr>
          <w:rStyle w:val="normaltextrun"/>
          <w:rFonts w:eastAsia="Times New Roman"/>
          <w:color w:val="4F81BD"/>
          <w:sz w:val="28"/>
          <w:szCs w:val="28"/>
          <w:lang w:val="en-GB"/>
        </w:rPr>
      </w:pPr>
      <w:r w:rsidRPr="0092192B">
        <w:rPr>
          <w:rStyle w:val="normaltextrun"/>
          <w:rFonts w:eastAsia="Times New Roman"/>
          <w:color w:val="4F81BD"/>
          <w:sz w:val="28"/>
          <w:szCs w:val="28"/>
          <w:lang w:val="en-GB"/>
        </w:rPr>
        <w:t>Values into Action</w:t>
      </w:r>
    </w:p>
    <w:p w14:paraId="5F78838E" w14:textId="124BDA88" w:rsidR="001A2584" w:rsidRPr="001A2584" w:rsidRDefault="001A2584" w:rsidP="001A2584">
      <w:pPr>
        <w:rPr>
          <w:rFonts w:ascii="Poppins" w:eastAsia="Calibri" w:hAnsi="Poppins" w:cs="Poppins"/>
        </w:rPr>
      </w:pPr>
      <w:r w:rsidRPr="001A2584">
        <w:rPr>
          <w:rFonts w:ascii="Poppins" w:eastAsia="Calibri" w:hAnsi="Poppins" w:cs="Poppins"/>
        </w:rPr>
        <w:t xml:space="preserve">For the final activity, participants were asked to work in groups to identify what each value would look like in practice, according to a range of specific groups or functions. </w:t>
      </w:r>
      <w:r w:rsidRPr="001A2584">
        <w:rPr>
          <w:rFonts w:ascii="Poppins" w:eastAsia="Calibri" w:hAnsi="Poppins" w:cs="Poppins"/>
        </w:rPr>
        <w:lastRenderedPageBreak/>
        <w:t>The below charts were completed by participants and include the reflections that they shared when reporting back.</w:t>
      </w:r>
    </w:p>
    <w:p w14:paraId="33155265" w14:textId="77777777" w:rsidR="001A2584" w:rsidRDefault="001A2584" w:rsidP="001A2584">
      <w:pPr>
        <w:rPr>
          <w:sz w:val="44"/>
          <w:szCs w:val="44"/>
          <w:lang w:val="en-US"/>
        </w:rPr>
      </w:pPr>
    </w:p>
    <w:p w14:paraId="33FF6F1B" w14:textId="032938E6" w:rsidR="00662566" w:rsidRPr="001A2584" w:rsidRDefault="00662566" w:rsidP="001A2584">
      <w:pPr>
        <w:rPr>
          <w:rFonts w:ascii="Poppins" w:eastAsia="Calibri" w:hAnsi="Poppins" w:cs="Poppins"/>
          <w:b/>
          <w:bCs/>
        </w:rPr>
      </w:pPr>
      <w:r w:rsidRPr="001A2584">
        <w:rPr>
          <w:rFonts w:ascii="Poppins" w:eastAsia="Calibri" w:hAnsi="Poppins" w:cs="Poppins"/>
          <w:b/>
          <w:bCs/>
        </w:rPr>
        <w:t>Belonging/Respect</w:t>
      </w:r>
    </w:p>
    <w:p w14:paraId="69562EAE" w14:textId="77777777" w:rsidR="00662566" w:rsidRPr="001A2584" w:rsidRDefault="00662566" w:rsidP="00662566">
      <w:pPr>
        <w:rPr>
          <w:rFonts w:ascii="Poppins" w:eastAsia="Calibri" w:hAnsi="Poppins" w:cs="Poppins"/>
          <w:b/>
          <w:bCs/>
        </w:rPr>
      </w:pPr>
      <w:r w:rsidRPr="001A2584">
        <w:rPr>
          <w:rFonts w:ascii="Poppins" w:eastAsia="Calibri" w:hAnsi="Poppins" w:cs="Poppins"/>
          <w:b/>
          <w:bCs/>
        </w:rPr>
        <w:t>What does this value look like for……</w:t>
      </w:r>
    </w:p>
    <w:tbl>
      <w:tblPr>
        <w:tblStyle w:val="TableGrid"/>
        <w:tblW w:w="0" w:type="auto"/>
        <w:tblLook w:val="04A0" w:firstRow="1" w:lastRow="0" w:firstColumn="1" w:lastColumn="0" w:noHBand="0" w:noVBand="1"/>
      </w:tblPr>
      <w:tblGrid>
        <w:gridCol w:w="5061"/>
        <w:gridCol w:w="4289"/>
      </w:tblGrid>
      <w:tr w:rsidR="00662566" w:rsidRPr="00513CBB" w14:paraId="6EA5C2CE" w14:textId="77777777" w:rsidTr="003177A4">
        <w:tc>
          <w:tcPr>
            <w:tcW w:w="7694" w:type="dxa"/>
          </w:tcPr>
          <w:p w14:paraId="7D02E786" w14:textId="77777777" w:rsidR="00662566" w:rsidRPr="00513CBB" w:rsidRDefault="00662566" w:rsidP="001A2584">
            <w:pPr>
              <w:widowControl w:val="0"/>
              <w:rPr>
                <w:rFonts w:ascii="Poppins" w:eastAsia="Calibri" w:hAnsi="Poppins" w:cs="Poppins"/>
              </w:rPr>
            </w:pPr>
            <w:r w:rsidRPr="00513CBB">
              <w:rPr>
                <w:rFonts w:ascii="Poppins" w:eastAsia="Calibri" w:hAnsi="Poppins" w:cs="Poppins"/>
              </w:rPr>
              <w:t>Human resources</w:t>
            </w:r>
          </w:p>
          <w:p w14:paraId="7378EF66" w14:textId="77777777" w:rsidR="00662566" w:rsidRPr="00513CBB" w:rsidRDefault="00662566" w:rsidP="001A2584">
            <w:pPr>
              <w:widowControl w:val="0"/>
              <w:numPr>
                <w:ilvl w:val="0"/>
                <w:numId w:val="25"/>
              </w:numPr>
              <w:rPr>
                <w:rFonts w:ascii="Poppins" w:eastAsia="Calibri" w:hAnsi="Poppins" w:cs="Poppins"/>
              </w:rPr>
            </w:pPr>
            <w:r w:rsidRPr="00513CBB">
              <w:rPr>
                <w:rFonts w:ascii="Poppins" w:eastAsia="Calibri" w:hAnsi="Poppins" w:cs="Poppins"/>
              </w:rPr>
              <w:t xml:space="preserve">adaptation/development of policies, guidelines, procedures – to include clients, staff, board members, volunteers, etc. </w:t>
            </w:r>
          </w:p>
          <w:p w14:paraId="0185063B" w14:textId="77777777" w:rsidR="00662566" w:rsidRPr="00513CBB" w:rsidRDefault="00662566" w:rsidP="001A2584">
            <w:pPr>
              <w:widowControl w:val="0"/>
              <w:numPr>
                <w:ilvl w:val="0"/>
                <w:numId w:val="25"/>
              </w:numPr>
              <w:rPr>
                <w:rFonts w:ascii="Poppins" w:eastAsia="Calibri" w:hAnsi="Poppins" w:cs="Poppins"/>
              </w:rPr>
            </w:pPr>
            <w:r w:rsidRPr="00513CBB">
              <w:rPr>
                <w:rFonts w:ascii="Poppins" w:eastAsia="Calibri" w:hAnsi="Poppins" w:cs="Poppins"/>
              </w:rPr>
              <w:t>Promoting volunteerism</w:t>
            </w:r>
          </w:p>
          <w:p w14:paraId="26DE46F2" w14:textId="77777777" w:rsidR="00513CBB" w:rsidRDefault="00662566" w:rsidP="00513CBB">
            <w:pPr>
              <w:widowControl w:val="0"/>
              <w:numPr>
                <w:ilvl w:val="0"/>
                <w:numId w:val="25"/>
              </w:numPr>
              <w:rPr>
                <w:rFonts w:ascii="Poppins" w:eastAsia="Calibri" w:hAnsi="Poppins" w:cs="Poppins"/>
              </w:rPr>
            </w:pPr>
            <w:r w:rsidRPr="00513CBB">
              <w:rPr>
                <w:rFonts w:ascii="Poppins" w:eastAsia="Calibri" w:hAnsi="Poppins" w:cs="Poppins"/>
              </w:rPr>
              <w:t xml:space="preserve">Meeting people where they </w:t>
            </w:r>
            <w:proofErr w:type="gramStart"/>
            <w:r w:rsidRPr="00513CBB">
              <w:rPr>
                <w:rFonts w:ascii="Poppins" w:eastAsia="Calibri" w:hAnsi="Poppins" w:cs="Poppins"/>
              </w:rPr>
              <w:t>are</w:t>
            </w:r>
            <w:proofErr w:type="gramEnd"/>
          </w:p>
          <w:p w14:paraId="62E2B2A1" w14:textId="38A2E7BF" w:rsidR="00662566" w:rsidRPr="00513CBB" w:rsidRDefault="00662566" w:rsidP="00513CBB">
            <w:pPr>
              <w:widowControl w:val="0"/>
              <w:numPr>
                <w:ilvl w:val="0"/>
                <w:numId w:val="25"/>
              </w:numPr>
              <w:rPr>
                <w:rFonts w:ascii="Poppins" w:eastAsia="Calibri" w:hAnsi="Poppins" w:cs="Poppins"/>
              </w:rPr>
            </w:pPr>
            <w:r w:rsidRPr="00513CBB">
              <w:rPr>
                <w:rFonts w:ascii="Poppins" w:eastAsia="Calibri" w:hAnsi="Poppins" w:cs="Poppins"/>
              </w:rPr>
              <w:t xml:space="preserve">In the rush to be inclusive, make sure you don’t get the wrong people in the </w:t>
            </w:r>
            <w:proofErr w:type="spellStart"/>
            <w:r w:rsidRPr="00513CBB">
              <w:rPr>
                <w:rFonts w:ascii="Poppins" w:eastAsia="Calibri" w:hAnsi="Poppins" w:cs="Poppins"/>
              </w:rPr>
              <w:t>org</w:t>
            </w:r>
            <w:r w:rsidR="00326516">
              <w:rPr>
                <w:rFonts w:ascii="Poppins" w:eastAsia="Calibri" w:hAnsi="Poppins" w:cs="Poppins"/>
              </w:rPr>
              <w:t>anistion</w:t>
            </w:r>
            <w:proofErr w:type="spellEnd"/>
            <w:r w:rsidR="00326516">
              <w:rPr>
                <w:rFonts w:ascii="Poppins" w:eastAsia="Calibri" w:hAnsi="Poppins" w:cs="Poppins"/>
              </w:rPr>
              <w:t>.</w:t>
            </w:r>
          </w:p>
          <w:p w14:paraId="580C5E94" w14:textId="77777777" w:rsidR="00662566" w:rsidRPr="00513CBB" w:rsidRDefault="00662566" w:rsidP="00662566">
            <w:pPr>
              <w:widowControl w:val="0"/>
              <w:rPr>
                <w:rFonts w:ascii="Poppins" w:eastAsia="Calibri" w:hAnsi="Poppins" w:cs="Poppins"/>
              </w:rPr>
            </w:pPr>
          </w:p>
          <w:p w14:paraId="56B37425" w14:textId="77777777" w:rsidR="00662566" w:rsidRPr="00513CBB" w:rsidRDefault="00662566" w:rsidP="003177A4">
            <w:pPr>
              <w:rPr>
                <w:rFonts w:ascii="Poppins" w:hAnsi="Poppins" w:cs="Poppins"/>
              </w:rPr>
            </w:pPr>
          </w:p>
          <w:p w14:paraId="3D7B8C21" w14:textId="77777777" w:rsidR="00662566" w:rsidRPr="00513CBB" w:rsidRDefault="00662566" w:rsidP="003177A4">
            <w:pPr>
              <w:rPr>
                <w:rFonts w:ascii="Poppins" w:hAnsi="Poppins" w:cs="Poppins"/>
              </w:rPr>
            </w:pPr>
          </w:p>
          <w:p w14:paraId="47BBB2EB" w14:textId="77777777" w:rsidR="00662566" w:rsidRPr="00513CBB" w:rsidRDefault="00662566" w:rsidP="003177A4">
            <w:pPr>
              <w:rPr>
                <w:rFonts w:ascii="Poppins" w:hAnsi="Poppins" w:cs="Poppins"/>
              </w:rPr>
            </w:pPr>
          </w:p>
          <w:p w14:paraId="06CBAE8D" w14:textId="77777777" w:rsidR="00662566" w:rsidRPr="00513CBB" w:rsidRDefault="00662566" w:rsidP="003177A4">
            <w:pPr>
              <w:rPr>
                <w:rFonts w:ascii="Poppins" w:hAnsi="Poppins" w:cs="Poppins"/>
              </w:rPr>
            </w:pPr>
          </w:p>
          <w:p w14:paraId="4EF40E25" w14:textId="77777777" w:rsidR="00662566" w:rsidRPr="00513CBB" w:rsidRDefault="00662566" w:rsidP="003177A4">
            <w:pPr>
              <w:rPr>
                <w:rFonts w:ascii="Poppins" w:hAnsi="Poppins" w:cs="Poppins"/>
              </w:rPr>
            </w:pPr>
          </w:p>
          <w:p w14:paraId="03CF80C1" w14:textId="77777777" w:rsidR="00662566" w:rsidRPr="00513CBB" w:rsidRDefault="00662566" w:rsidP="003177A4">
            <w:pPr>
              <w:rPr>
                <w:rFonts w:ascii="Poppins" w:hAnsi="Poppins" w:cs="Poppins"/>
              </w:rPr>
            </w:pPr>
          </w:p>
          <w:p w14:paraId="4A8B2163" w14:textId="77777777" w:rsidR="00662566" w:rsidRPr="00513CBB" w:rsidRDefault="00662566" w:rsidP="003177A4">
            <w:pPr>
              <w:rPr>
                <w:rFonts w:ascii="Poppins" w:hAnsi="Poppins" w:cs="Poppins"/>
              </w:rPr>
            </w:pPr>
          </w:p>
        </w:tc>
        <w:tc>
          <w:tcPr>
            <w:tcW w:w="7694" w:type="dxa"/>
          </w:tcPr>
          <w:p w14:paraId="1A1E5DF2" w14:textId="77777777" w:rsidR="00662566" w:rsidRDefault="00662566" w:rsidP="003177A4">
            <w:pPr>
              <w:rPr>
                <w:rFonts w:ascii="Poppins" w:hAnsi="Poppins" w:cs="Poppins"/>
              </w:rPr>
            </w:pPr>
            <w:r w:rsidRPr="00513CBB">
              <w:rPr>
                <w:rFonts w:ascii="Poppins" w:hAnsi="Poppins" w:cs="Poppins"/>
              </w:rPr>
              <w:t xml:space="preserve">What the Federation can ask of MAs, </w:t>
            </w:r>
            <w:proofErr w:type="spellStart"/>
            <w:r w:rsidRPr="00513CBB">
              <w:rPr>
                <w:rFonts w:ascii="Poppins" w:hAnsi="Poppins" w:cs="Poppins"/>
              </w:rPr>
              <w:t>recognising</w:t>
            </w:r>
            <w:proofErr w:type="spellEnd"/>
            <w:r w:rsidRPr="00513CBB">
              <w:rPr>
                <w:rFonts w:ascii="Poppins" w:hAnsi="Poppins" w:cs="Poppins"/>
              </w:rPr>
              <w:t xml:space="preserve"> the differences between MAs (in size, function, context, approach)</w:t>
            </w:r>
          </w:p>
          <w:p w14:paraId="66FB9FD5" w14:textId="77777777" w:rsidR="00326516" w:rsidRDefault="00326516" w:rsidP="003177A4">
            <w:pPr>
              <w:rPr>
                <w:rFonts w:ascii="Poppins" w:hAnsi="Poppins" w:cs="Poppins"/>
              </w:rPr>
            </w:pPr>
          </w:p>
          <w:p w14:paraId="6147142C" w14:textId="77777777" w:rsidR="00326516" w:rsidRPr="00326516" w:rsidRDefault="00326516" w:rsidP="00326516">
            <w:pPr>
              <w:widowControl w:val="0"/>
              <w:numPr>
                <w:ilvl w:val="0"/>
                <w:numId w:val="25"/>
              </w:numPr>
              <w:rPr>
                <w:rFonts w:ascii="Poppins" w:eastAsia="Calibri" w:hAnsi="Poppins" w:cs="Poppins"/>
              </w:rPr>
            </w:pPr>
            <w:r w:rsidRPr="00326516">
              <w:rPr>
                <w:rFonts w:ascii="Poppins" w:eastAsia="Calibri" w:hAnsi="Poppins" w:cs="Poppins"/>
              </w:rPr>
              <w:t>Training: Staff, board, volunteers around the mission, vision, history of the org</w:t>
            </w:r>
          </w:p>
          <w:p w14:paraId="7EDDC10F" w14:textId="77777777" w:rsidR="00326516" w:rsidRPr="00513CBB" w:rsidRDefault="00326516" w:rsidP="00326516">
            <w:pPr>
              <w:widowControl w:val="0"/>
              <w:numPr>
                <w:ilvl w:val="0"/>
                <w:numId w:val="25"/>
              </w:numPr>
              <w:rPr>
                <w:rFonts w:ascii="Poppins" w:eastAsia="Calibri" w:hAnsi="Poppins" w:cs="Poppins"/>
              </w:rPr>
            </w:pPr>
            <w:r w:rsidRPr="00513CBB">
              <w:rPr>
                <w:rFonts w:ascii="Poppins" w:eastAsia="Calibri" w:hAnsi="Poppins" w:cs="Poppins"/>
              </w:rPr>
              <w:t>Widening services</w:t>
            </w:r>
          </w:p>
          <w:p w14:paraId="1C445DEE" w14:textId="77777777" w:rsidR="00326516" w:rsidRPr="00513CBB" w:rsidRDefault="00326516" w:rsidP="00326516">
            <w:pPr>
              <w:widowControl w:val="0"/>
              <w:numPr>
                <w:ilvl w:val="1"/>
                <w:numId w:val="25"/>
              </w:numPr>
              <w:rPr>
                <w:rFonts w:ascii="Poppins" w:eastAsia="Calibri" w:hAnsi="Poppins" w:cs="Poppins"/>
              </w:rPr>
            </w:pPr>
            <w:r w:rsidRPr="00513CBB">
              <w:rPr>
                <w:rFonts w:ascii="Poppins" w:eastAsia="Calibri" w:hAnsi="Poppins" w:cs="Poppins"/>
              </w:rPr>
              <w:t xml:space="preserve">One-stop-shop for services, offering a wide range to meet all needs at </w:t>
            </w:r>
            <w:proofErr w:type="gramStart"/>
            <w:r w:rsidRPr="00513CBB">
              <w:rPr>
                <w:rFonts w:ascii="Poppins" w:eastAsia="Calibri" w:hAnsi="Poppins" w:cs="Poppins"/>
              </w:rPr>
              <w:t>once</w:t>
            </w:r>
            <w:proofErr w:type="gramEnd"/>
          </w:p>
          <w:p w14:paraId="05D42225" w14:textId="77777777" w:rsidR="00326516" w:rsidRPr="00513CBB" w:rsidRDefault="00326516" w:rsidP="00326516">
            <w:pPr>
              <w:widowControl w:val="0"/>
              <w:numPr>
                <w:ilvl w:val="0"/>
                <w:numId w:val="25"/>
              </w:numPr>
              <w:rPr>
                <w:rFonts w:ascii="Poppins" w:eastAsia="Calibri" w:hAnsi="Poppins" w:cs="Poppins"/>
              </w:rPr>
            </w:pPr>
            <w:r w:rsidRPr="00513CBB">
              <w:rPr>
                <w:rFonts w:ascii="Poppins" w:eastAsia="Calibri" w:hAnsi="Poppins" w:cs="Poppins"/>
              </w:rPr>
              <w:t>Outreach</w:t>
            </w:r>
          </w:p>
          <w:p w14:paraId="362E9F23" w14:textId="77777777" w:rsidR="00326516" w:rsidRPr="00513CBB" w:rsidRDefault="00326516" w:rsidP="00326516">
            <w:pPr>
              <w:widowControl w:val="0"/>
              <w:numPr>
                <w:ilvl w:val="1"/>
                <w:numId w:val="25"/>
              </w:numPr>
              <w:rPr>
                <w:rFonts w:ascii="Poppins" w:eastAsia="Calibri" w:hAnsi="Poppins" w:cs="Poppins"/>
              </w:rPr>
            </w:pPr>
            <w:r w:rsidRPr="00513CBB">
              <w:rPr>
                <w:rFonts w:ascii="Poppins" w:eastAsia="Calibri" w:hAnsi="Poppins" w:cs="Poppins"/>
              </w:rPr>
              <w:t xml:space="preserve">Wider reach to </w:t>
            </w:r>
            <w:proofErr w:type="spellStart"/>
            <w:r w:rsidRPr="00513CBB">
              <w:rPr>
                <w:rFonts w:ascii="Poppins" w:eastAsia="Calibri" w:hAnsi="Poppins" w:cs="Poppins"/>
              </w:rPr>
              <w:t>met</w:t>
            </w:r>
            <w:proofErr w:type="spellEnd"/>
            <w:r w:rsidRPr="00513CBB">
              <w:rPr>
                <w:rFonts w:ascii="Poppins" w:eastAsia="Calibri" w:hAnsi="Poppins" w:cs="Poppins"/>
              </w:rPr>
              <w:t xml:space="preserve"> people where they’re at</w:t>
            </w:r>
          </w:p>
          <w:p w14:paraId="359BD64F" w14:textId="2039F4EC" w:rsidR="00326516" w:rsidRPr="00513CBB" w:rsidRDefault="00326516" w:rsidP="00326516">
            <w:pPr>
              <w:widowControl w:val="0"/>
              <w:numPr>
                <w:ilvl w:val="0"/>
                <w:numId w:val="25"/>
              </w:numPr>
              <w:rPr>
                <w:rFonts w:ascii="Poppins" w:eastAsia="Calibri" w:hAnsi="Poppins" w:cs="Poppins"/>
              </w:rPr>
            </w:pPr>
            <w:r>
              <w:rPr>
                <w:rFonts w:ascii="Poppins" w:eastAsia="Calibri" w:hAnsi="Poppins" w:cs="Poppins"/>
              </w:rPr>
              <w:t>Partnerships</w:t>
            </w:r>
          </w:p>
          <w:p w14:paraId="36797150" w14:textId="77777777" w:rsidR="00326516" w:rsidRPr="00513CBB" w:rsidRDefault="00326516" w:rsidP="00326516">
            <w:pPr>
              <w:widowControl w:val="0"/>
              <w:numPr>
                <w:ilvl w:val="1"/>
                <w:numId w:val="25"/>
              </w:numPr>
              <w:rPr>
                <w:rFonts w:ascii="Poppins" w:eastAsia="Calibri" w:hAnsi="Poppins" w:cs="Poppins"/>
              </w:rPr>
            </w:pPr>
            <w:r w:rsidRPr="00513CBB">
              <w:rPr>
                <w:rFonts w:ascii="Poppins" w:eastAsia="Calibri" w:hAnsi="Poppins" w:cs="Poppins"/>
              </w:rPr>
              <w:t xml:space="preserve">Working with people who share our </w:t>
            </w:r>
            <w:proofErr w:type="gramStart"/>
            <w:r w:rsidRPr="00513CBB">
              <w:rPr>
                <w:rFonts w:ascii="Poppins" w:eastAsia="Calibri" w:hAnsi="Poppins" w:cs="Poppins"/>
              </w:rPr>
              <w:t>values</w:t>
            </w:r>
            <w:proofErr w:type="gramEnd"/>
          </w:p>
          <w:p w14:paraId="6138F620" w14:textId="77777777" w:rsidR="00326516" w:rsidRDefault="00326516" w:rsidP="003177A4">
            <w:pPr>
              <w:rPr>
                <w:rFonts w:ascii="Poppins" w:hAnsi="Poppins" w:cs="Poppins"/>
              </w:rPr>
            </w:pPr>
          </w:p>
          <w:p w14:paraId="568CB26C" w14:textId="77777777" w:rsidR="00513CBB" w:rsidRPr="00513CBB" w:rsidRDefault="00513CBB" w:rsidP="003177A4">
            <w:pPr>
              <w:rPr>
                <w:rFonts w:ascii="Poppins" w:hAnsi="Poppins" w:cs="Poppins"/>
              </w:rPr>
            </w:pPr>
          </w:p>
        </w:tc>
      </w:tr>
      <w:tr w:rsidR="00662566" w:rsidRPr="00513CBB" w14:paraId="47A33C50" w14:textId="77777777" w:rsidTr="003177A4">
        <w:tc>
          <w:tcPr>
            <w:tcW w:w="7694" w:type="dxa"/>
          </w:tcPr>
          <w:p w14:paraId="682F566A" w14:textId="77777777" w:rsidR="00662566" w:rsidRDefault="00662566" w:rsidP="003177A4">
            <w:pPr>
              <w:rPr>
                <w:rFonts w:ascii="Poppins" w:hAnsi="Poppins" w:cs="Poppins"/>
              </w:rPr>
            </w:pPr>
            <w:r w:rsidRPr="00513CBB">
              <w:rPr>
                <w:rFonts w:ascii="Poppins" w:hAnsi="Poppins" w:cs="Poppins"/>
              </w:rPr>
              <w:t>Leadership</w:t>
            </w:r>
          </w:p>
          <w:p w14:paraId="16E3DEB5" w14:textId="77777777" w:rsidR="00513CBB" w:rsidRPr="00513CBB" w:rsidRDefault="00513CBB" w:rsidP="00513CBB">
            <w:pPr>
              <w:widowControl w:val="0"/>
              <w:numPr>
                <w:ilvl w:val="0"/>
                <w:numId w:val="25"/>
              </w:numPr>
              <w:rPr>
                <w:rFonts w:ascii="Poppins" w:eastAsia="Calibri" w:hAnsi="Poppins" w:cs="Poppins"/>
              </w:rPr>
            </w:pPr>
            <w:r w:rsidRPr="00513CBB">
              <w:rPr>
                <w:rFonts w:ascii="Poppins" w:eastAsia="Calibri" w:hAnsi="Poppins" w:cs="Poppins"/>
              </w:rPr>
              <w:t>Board being open to inclusivity; not coming with their own preconceived ideas/</w:t>
            </w:r>
            <w:proofErr w:type="gramStart"/>
            <w:r w:rsidRPr="00513CBB">
              <w:rPr>
                <w:rFonts w:ascii="Poppins" w:eastAsia="Calibri" w:hAnsi="Poppins" w:cs="Poppins"/>
              </w:rPr>
              <w:t>mandates</w:t>
            </w:r>
            <w:proofErr w:type="gramEnd"/>
          </w:p>
          <w:p w14:paraId="3EE394E1" w14:textId="77777777" w:rsidR="00513CBB" w:rsidRPr="00513CBB" w:rsidRDefault="00513CBB" w:rsidP="00513CBB">
            <w:pPr>
              <w:widowControl w:val="0"/>
              <w:numPr>
                <w:ilvl w:val="0"/>
                <w:numId w:val="25"/>
              </w:numPr>
              <w:rPr>
                <w:rFonts w:ascii="Poppins" w:eastAsia="Calibri" w:hAnsi="Poppins" w:cs="Poppins"/>
              </w:rPr>
            </w:pPr>
            <w:r w:rsidRPr="00513CBB">
              <w:rPr>
                <w:rFonts w:ascii="Poppins" w:eastAsia="Calibri" w:hAnsi="Poppins" w:cs="Poppins"/>
              </w:rPr>
              <w:t xml:space="preserve">Employees getting equal leadership opportunities to realize their </w:t>
            </w:r>
            <w:proofErr w:type="gramStart"/>
            <w:r w:rsidRPr="00513CBB">
              <w:rPr>
                <w:rFonts w:ascii="Poppins" w:eastAsia="Calibri" w:hAnsi="Poppins" w:cs="Poppins"/>
              </w:rPr>
              <w:t>potential</w:t>
            </w:r>
            <w:proofErr w:type="gramEnd"/>
          </w:p>
          <w:p w14:paraId="3BD34E63" w14:textId="77777777" w:rsidR="00513CBB" w:rsidRPr="00513CBB" w:rsidRDefault="00513CBB" w:rsidP="00513CBB">
            <w:pPr>
              <w:widowControl w:val="0"/>
              <w:numPr>
                <w:ilvl w:val="0"/>
                <w:numId w:val="25"/>
              </w:numPr>
              <w:rPr>
                <w:rFonts w:ascii="Poppins" w:eastAsia="Calibri" w:hAnsi="Poppins" w:cs="Poppins"/>
              </w:rPr>
            </w:pPr>
            <w:r w:rsidRPr="00513CBB">
              <w:rPr>
                <w:rFonts w:ascii="Poppins" w:eastAsia="Calibri" w:hAnsi="Poppins" w:cs="Poppins"/>
              </w:rPr>
              <w:t xml:space="preserve">Double-sided respect; not valuing bosses over more junior </w:t>
            </w:r>
            <w:proofErr w:type="gramStart"/>
            <w:r w:rsidRPr="00513CBB">
              <w:rPr>
                <w:rFonts w:ascii="Poppins" w:eastAsia="Calibri" w:hAnsi="Poppins" w:cs="Poppins"/>
              </w:rPr>
              <w:t>employees</w:t>
            </w:r>
            <w:proofErr w:type="gramEnd"/>
          </w:p>
          <w:p w14:paraId="4D854E9A" w14:textId="77777777" w:rsidR="00662566" w:rsidRPr="00513CBB" w:rsidRDefault="00662566" w:rsidP="00326516">
            <w:pPr>
              <w:rPr>
                <w:rFonts w:ascii="Poppins" w:hAnsi="Poppins" w:cs="Poppins"/>
              </w:rPr>
            </w:pPr>
          </w:p>
        </w:tc>
        <w:tc>
          <w:tcPr>
            <w:tcW w:w="7694" w:type="dxa"/>
          </w:tcPr>
          <w:p w14:paraId="51CE05EE" w14:textId="2D0A2EF5" w:rsidR="00513CBB" w:rsidRDefault="00662566" w:rsidP="003177A4">
            <w:pPr>
              <w:rPr>
                <w:rFonts w:ascii="Poppins" w:hAnsi="Poppins" w:cs="Poppins"/>
              </w:rPr>
            </w:pPr>
            <w:r w:rsidRPr="00513CBB">
              <w:rPr>
                <w:rFonts w:ascii="Poppins" w:hAnsi="Poppins" w:cs="Poppins"/>
              </w:rPr>
              <w:t>How we work with LGBTQI+ populations</w:t>
            </w:r>
          </w:p>
          <w:p w14:paraId="05B66096" w14:textId="77777777" w:rsidR="00513CBB" w:rsidRPr="00513CBB" w:rsidRDefault="00513CBB" w:rsidP="00513CBB">
            <w:pPr>
              <w:widowControl w:val="0"/>
              <w:numPr>
                <w:ilvl w:val="0"/>
                <w:numId w:val="44"/>
              </w:numPr>
              <w:rPr>
                <w:rFonts w:ascii="Poppins" w:eastAsia="Calibri" w:hAnsi="Poppins" w:cs="Poppins"/>
              </w:rPr>
            </w:pPr>
            <w:r w:rsidRPr="00513CBB">
              <w:rPr>
                <w:rFonts w:ascii="Poppins" w:eastAsia="Calibri" w:hAnsi="Poppins" w:cs="Poppins"/>
              </w:rPr>
              <w:t xml:space="preserve">respecting views and differences; knowing what you might feel might not be the </w:t>
            </w:r>
            <w:proofErr w:type="gramStart"/>
            <w:r w:rsidRPr="00513CBB">
              <w:rPr>
                <w:rFonts w:ascii="Poppins" w:eastAsia="Calibri" w:hAnsi="Poppins" w:cs="Poppins"/>
              </w:rPr>
              <w:t>same</w:t>
            </w:r>
            <w:proofErr w:type="gramEnd"/>
          </w:p>
          <w:p w14:paraId="40A416E2" w14:textId="77777777" w:rsidR="00513CBB" w:rsidRPr="00513CBB" w:rsidRDefault="00513CBB" w:rsidP="00513CBB">
            <w:pPr>
              <w:widowControl w:val="0"/>
              <w:numPr>
                <w:ilvl w:val="0"/>
                <w:numId w:val="44"/>
              </w:numPr>
              <w:rPr>
                <w:rFonts w:ascii="Poppins" w:eastAsia="Calibri" w:hAnsi="Poppins" w:cs="Poppins"/>
              </w:rPr>
            </w:pPr>
            <w:r w:rsidRPr="00513CBB">
              <w:rPr>
                <w:rFonts w:ascii="Poppins" w:eastAsia="Calibri" w:hAnsi="Poppins" w:cs="Poppins"/>
              </w:rPr>
              <w:t>Creating a safe space</w:t>
            </w:r>
          </w:p>
          <w:p w14:paraId="720EC560" w14:textId="77777777" w:rsidR="00513CBB" w:rsidRPr="00513CBB" w:rsidRDefault="00513CBB" w:rsidP="00513CBB">
            <w:pPr>
              <w:widowControl w:val="0"/>
              <w:numPr>
                <w:ilvl w:val="0"/>
                <w:numId w:val="44"/>
              </w:numPr>
              <w:rPr>
                <w:rFonts w:ascii="Poppins" w:eastAsia="Calibri" w:hAnsi="Poppins" w:cs="Poppins"/>
              </w:rPr>
            </w:pPr>
            <w:r w:rsidRPr="00513CBB">
              <w:rPr>
                <w:rFonts w:ascii="Poppins" w:eastAsia="Calibri" w:hAnsi="Poppins" w:cs="Poppins"/>
              </w:rPr>
              <w:t xml:space="preserve">Referral pathways in the case where you can’t provide all </w:t>
            </w:r>
            <w:proofErr w:type="gramStart"/>
            <w:r w:rsidRPr="00513CBB">
              <w:rPr>
                <w:rFonts w:ascii="Poppins" w:eastAsia="Calibri" w:hAnsi="Poppins" w:cs="Poppins"/>
              </w:rPr>
              <w:t>services</w:t>
            </w:r>
            <w:proofErr w:type="gramEnd"/>
          </w:p>
          <w:p w14:paraId="0E254A62" w14:textId="77777777" w:rsidR="00513CBB" w:rsidRPr="00513CBB" w:rsidRDefault="00513CBB" w:rsidP="00513CBB">
            <w:pPr>
              <w:pStyle w:val="ListParagraph"/>
              <w:numPr>
                <w:ilvl w:val="0"/>
                <w:numId w:val="44"/>
              </w:numPr>
              <w:rPr>
                <w:rFonts w:ascii="Poppins" w:hAnsi="Poppins" w:cs="Poppins"/>
              </w:rPr>
            </w:pPr>
          </w:p>
        </w:tc>
      </w:tr>
      <w:tr w:rsidR="00662566" w:rsidRPr="00513CBB" w14:paraId="434CA30A" w14:textId="77777777" w:rsidTr="003177A4">
        <w:tc>
          <w:tcPr>
            <w:tcW w:w="15388" w:type="dxa"/>
            <w:gridSpan w:val="2"/>
          </w:tcPr>
          <w:p w14:paraId="5C4D9111" w14:textId="77777777" w:rsidR="00662566" w:rsidRPr="00513CBB" w:rsidRDefault="00662566" w:rsidP="003177A4">
            <w:pPr>
              <w:rPr>
                <w:rFonts w:ascii="Poppins" w:hAnsi="Poppins" w:cs="Poppins"/>
              </w:rPr>
            </w:pPr>
            <w:r w:rsidRPr="00513CBB">
              <w:rPr>
                <w:rFonts w:ascii="Poppins" w:hAnsi="Poppins" w:cs="Poppins"/>
              </w:rPr>
              <w:lastRenderedPageBreak/>
              <w:t>Are there any risks in this value?</w:t>
            </w:r>
          </w:p>
          <w:p w14:paraId="26C3285F" w14:textId="77777777" w:rsidR="00662566" w:rsidRDefault="00662566" w:rsidP="003177A4">
            <w:pPr>
              <w:rPr>
                <w:rFonts w:ascii="Poppins" w:hAnsi="Poppins" w:cs="Poppins"/>
              </w:rPr>
            </w:pPr>
          </w:p>
          <w:p w14:paraId="47772343" w14:textId="2A82507B" w:rsidR="00513CBB" w:rsidRDefault="00513CBB" w:rsidP="00513CBB">
            <w:pPr>
              <w:widowControl w:val="0"/>
              <w:rPr>
                <w:rFonts w:ascii="Poppins" w:eastAsia="Calibri" w:hAnsi="Poppins" w:cs="Poppins"/>
              </w:rPr>
            </w:pPr>
            <w:r w:rsidRPr="00513CBB">
              <w:rPr>
                <w:rFonts w:ascii="Poppins" w:eastAsia="Calibri" w:hAnsi="Poppins" w:cs="Poppins"/>
              </w:rPr>
              <w:t>Organizations can be exposed/vulnerable;</w:t>
            </w:r>
            <w:r>
              <w:rPr>
                <w:rFonts w:ascii="Poppins" w:eastAsia="Calibri" w:hAnsi="Poppins" w:cs="Poppins"/>
              </w:rPr>
              <w:t xml:space="preserve"> </w:t>
            </w:r>
            <w:r w:rsidRPr="00513CBB">
              <w:rPr>
                <w:rFonts w:ascii="Poppins" w:eastAsia="Calibri" w:hAnsi="Poppins" w:cs="Poppins"/>
              </w:rPr>
              <w:t xml:space="preserve">sometimes people come into the organization who are coming in to cause challenges within the organization, not int </w:t>
            </w:r>
            <w:proofErr w:type="gramStart"/>
            <w:r w:rsidRPr="00513CBB">
              <w:rPr>
                <w:rFonts w:ascii="Poppins" w:eastAsia="Calibri" w:hAnsi="Poppins" w:cs="Poppins"/>
              </w:rPr>
              <w:t>he</w:t>
            </w:r>
            <w:proofErr w:type="gramEnd"/>
            <w:r w:rsidRPr="00513CBB">
              <w:rPr>
                <w:rFonts w:ascii="Poppins" w:eastAsia="Calibri" w:hAnsi="Poppins" w:cs="Poppins"/>
              </w:rPr>
              <w:t xml:space="preserve"> spirit of the organization</w:t>
            </w:r>
          </w:p>
          <w:p w14:paraId="5FA8BD30" w14:textId="77777777" w:rsidR="00513CBB" w:rsidRPr="00513CBB" w:rsidRDefault="00513CBB" w:rsidP="00513CBB">
            <w:pPr>
              <w:widowControl w:val="0"/>
              <w:rPr>
                <w:rFonts w:ascii="Poppins" w:eastAsia="Calibri" w:hAnsi="Poppins" w:cs="Poppins"/>
              </w:rPr>
            </w:pPr>
          </w:p>
          <w:p w14:paraId="4090AE96" w14:textId="77777777" w:rsidR="00513CBB" w:rsidRPr="00513CBB" w:rsidRDefault="00513CBB" w:rsidP="00513CBB">
            <w:pPr>
              <w:widowControl w:val="0"/>
              <w:rPr>
                <w:rFonts w:ascii="Poppins" w:eastAsia="Calibri" w:hAnsi="Poppins" w:cs="Poppins"/>
              </w:rPr>
            </w:pPr>
            <w:r w:rsidRPr="00513CBB">
              <w:rPr>
                <w:rFonts w:ascii="Poppins" w:eastAsia="Calibri" w:hAnsi="Poppins" w:cs="Poppins"/>
              </w:rPr>
              <w:t>Commentary:</w:t>
            </w:r>
          </w:p>
          <w:p w14:paraId="098683E4" w14:textId="77777777" w:rsidR="00513CBB" w:rsidRPr="00513CBB" w:rsidRDefault="00513CBB" w:rsidP="00513CBB">
            <w:pPr>
              <w:widowControl w:val="0"/>
              <w:numPr>
                <w:ilvl w:val="0"/>
                <w:numId w:val="25"/>
              </w:numPr>
              <w:rPr>
                <w:rFonts w:ascii="Poppins" w:eastAsia="Calibri" w:hAnsi="Poppins" w:cs="Poppins"/>
              </w:rPr>
            </w:pPr>
            <w:r w:rsidRPr="00513CBB">
              <w:rPr>
                <w:rFonts w:ascii="Poppins" w:eastAsia="Calibri" w:hAnsi="Poppins" w:cs="Poppins"/>
              </w:rPr>
              <w:t xml:space="preserve">Wanted to emphasize the commentary about intergenerational respect; need to seek a more intergenerational </w:t>
            </w:r>
            <w:proofErr w:type="spellStart"/>
            <w:r w:rsidRPr="00513CBB">
              <w:rPr>
                <w:rFonts w:ascii="Poppins" w:eastAsia="Calibri" w:hAnsi="Poppins" w:cs="Poppins"/>
              </w:rPr>
              <w:t>IPPf</w:t>
            </w:r>
            <w:proofErr w:type="spellEnd"/>
            <w:r w:rsidRPr="00513CBB">
              <w:rPr>
                <w:rFonts w:ascii="Poppins" w:eastAsia="Calibri" w:hAnsi="Poppins" w:cs="Poppins"/>
              </w:rPr>
              <w:t xml:space="preserve"> and build respect regardless of age and </w:t>
            </w:r>
            <w:proofErr w:type="gramStart"/>
            <w:r w:rsidRPr="00513CBB">
              <w:rPr>
                <w:rFonts w:ascii="Poppins" w:eastAsia="Calibri" w:hAnsi="Poppins" w:cs="Poppins"/>
              </w:rPr>
              <w:t>seniority</w:t>
            </w:r>
            <w:proofErr w:type="gramEnd"/>
          </w:p>
          <w:p w14:paraId="5287A11F" w14:textId="77777777" w:rsidR="00662566" w:rsidRPr="00513CBB" w:rsidRDefault="00662566" w:rsidP="003177A4">
            <w:pPr>
              <w:rPr>
                <w:rFonts w:ascii="Poppins" w:hAnsi="Poppins" w:cs="Poppins"/>
              </w:rPr>
            </w:pPr>
          </w:p>
          <w:p w14:paraId="1658665A" w14:textId="77777777" w:rsidR="00662566" w:rsidRPr="00513CBB" w:rsidRDefault="00662566" w:rsidP="003177A4">
            <w:pPr>
              <w:rPr>
                <w:rFonts w:ascii="Poppins" w:hAnsi="Poppins" w:cs="Poppins"/>
              </w:rPr>
            </w:pPr>
          </w:p>
          <w:p w14:paraId="585B5805" w14:textId="77777777" w:rsidR="00662566" w:rsidRPr="00513CBB" w:rsidRDefault="00662566" w:rsidP="003177A4">
            <w:pPr>
              <w:rPr>
                <w:rFonts w:ascii="Poppins" w:hAnsi="Poppins" w:cs="Poppins"/>
              </w:rPr>
            </w:pPr>
          </w:p>
        </w:tc>
      </w:tr>
      <w:tr w:rsidR="0075618E" w:rsidRPr="00513CBB" w14:paraId="6655B26E" w14:textId="77777777" w:rsidTr="003177A4">
        <w:tc>
          <w:tcPr>
            <w:tcW w:w="15388" w:type="dxa"/>
            <w:gridSpan w:val="2"/>
          </w:tcPr>
          <w:p w14:paraId="1C6EEBB8" w14:textId="77777777" w:rsidR="0075618E" w:rsidRPr="00513CBB" w:rsidRDefault="0075618E" w:rsidP="003177A4">
            <w:pPr>
              <w:rPr>
                <w:rFonts w:ascii="Poppins" w:hAnsi="Poppins" w:cs="Poppins"/>
              </w:rPr>
            </w:pPr>
          </w:p>
        </w:tc>
      </w:tr>
    </w:tbl>
    <w:p w14:paraId="6E178DB2" w14:textId="3E714720" w:rsidR="00662566" w:rsidRDefault="0075618E" w:rsidP="00662566">
      <w:pPr>
        <w:jc w:val="center"/>
        <w:rPr>
          <w:sz w:val="44"/>
          <w:szCs w:val="44"/>
          <w:lang w:val="en-US"/>
        </w:rPr>
      </w:pPr>
      <w:r>
        <w:rPr>
          <w:noProof/>
          <w:sz w:val="44"/>
          <w:szCs w:val="44"/>
          <w:lang w:val="en-US"/>
        </w:rPr>
        <w:lastRenderedPageBreak/>
        <w:drawing>
          <wp:inline distT="0" distB="0" distL="0" distR="0" wp14:anchorId="1AC259B1" wp14:editId="0EC1892F">
            <wp:extent cx="7924800" cy="5943600"/>
            <wp:effectExtent l="0" t="0" r="0" b="0"/>
            <wp:docPr id="186042233" name="Picture 6"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2233" name="Picture 6" descr="A piece of paper with writing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43E19F2D" w14:textId="77777777" w:rsidR="0075618E" w:rsidRDefault="0075618E" w:rsidP="00326516">
      <w:pPr>
        <w:rPr>
          <w:rFonts w:ascii="Poppins" w:eastAsia="Calibri" w:hAnsi="Poppins" w:cs="Poppins"/>
          <w:i/>
          <w:iCs/>
        </w:rPr>
      </w:pPr>
    </w:p>
    <w:p w14:paraId="631802FF" w14:textId="227D8199" w:rsidR="00662566" w:rsidRPr="00E755DF" w:rsidRDefault="00662566" w:rsidP="00326516">
      <w:pPr>
        <w:rPr>
          <w:sz w:val="44"/>
          <w:szCs w:val="44"/>
          <w:lang w:val="en-US"/>
        </w:rPr>
      </w:pPr>
      <w:r w:rsidRPr="00326516">
        <w:rPr>
          <w:rFonts w:ascii="Poppins" w:eastAsia="Calibri" w:hAnsi="Poppins" w:cs="Poppins"/>
          <w:i/>
          <w:iCs/>
        </w:rPr>
        <w:lastRenderedPageBreak/>
        <w:t>Bravery, courage</w:t>
      </w:r>
    </w:p>
    <w:p w14:paraId="2B37DE55" w14:textId="77777777" w:rsidR="00662566" w:rsidRPr="00326516" w:rsidRDefault="00662566" w:rsidP="00662566">
      <w:pPr>
        <w:rPr>
          <w:rFonts w:ascii="Poppins" w:eastAsia="Calibri" w:hAnsi="Poppins" w:cs="Poppins"/>
          <w:i/>
          <w:iCs/>
        </w:rPr>
      </w:pPr>
      <w:r w:rsidRPr="00326516">
        <w:rPr>
          <w:rFonts w:ascii="Poppins" w:eastAsia="Calibri" w:hAnsi="Poppins" w:cs="Poppins"/>
          <w:i/>
          <w:iCs/>
        </w:rPr>
        <w:t>What does this value look like for……</w:t>
      </w:r>
    </w:p>
    <w:tbl>
      <w:tblPr>
        <w:tblStyle w:val="TableGrid"/>
        <w:tblW w:w="0" w:type="auto"/>
        <w:tblLook w:val="04A0" w:firstRow="1" w:lastRow="0" w:firstColumn="1" w:lastColumn="0" w:noHBand="0" w:noVBand="1"/>
      </w:tblPr>
      <w:tblGrid>
        <w:gridCol w:w="4637"/>
        <w:gridCol w:w="4713"/>
      </w:tblGrid>
      <w:tr w:rsidR="00662566" w:rsidRPr="00A11DD0" w14:paraId="757E1B11" w14:textId="77777777" w:rsidTr="003177A4">
        <w:tc>
          <w:tcPr>
            <w:tcW w:w="7694" w:type="dxa"/>
          </w:tcPr>
          <w:p w14:paraId="195939B9" w14:textId="77777777" w:rsidR="00662566" w:rsidRPr="00A11DD0" w:rsidRDefault="00662566" w:rsidP="003177A4">
            <w:pPr>
              <w:rPr>
                <w:rFonts w:ascii="Poppins" w:hAnsi="Poppins" w:cs="Poppins"/>
              </w:rPr>
            </w:pPr>
            <w:r w:rsidRPr="00A11DD0">
              <w:rPr>
                <w:rFonts w:ascii="Poppins" w:hAnsi="Poppins" w:cs="Poppins"/>
              </w:rPr>
              <w:t>How we speak out on issues</w:t>
            </w:r>
          </w:p>
          <w:p w14:paraId="3460D45D" w14:textId="77777777" w:rsidR="00A11DD0" w:rsidRPr="00A11DD0" w:rsidRDefault="00A11DD0" w:rsidP="00A11DD0">
            <w:pPr>
              <w:widowControl w:val="0"/>
              <w:numPr>
                <w:ilvl w:val="0"/>
                <w:numId w:val="46"/>
              </w:numPr>
              <w:rPr>
                <w:rFonts w:ascii="Poppins" w:eastAsia="Calibri" w:hAnsi="Poppins" w:cs="Poppins"/>
              </w:rPr>
            </w:pPr>
            <w:r w:rsidRPr="00A11DD0">
              <w:rPr>
                <w:rFonts w:ascii="Poppins" w:eastAsia="Calibri" w:hAnsi="Poppins" w:cs="Poppins"/>
              </w:rPr>
              <w:t xml:space="preserve">Alliances in communication – </w:t>
            </w:r>
            <w:proofErr w:type="spellStart"/>
            <w:r w:rsidRPr="00A11DD0">
              <w:rPr>
                <w:rFonts w:ascii="Poppins" w:eastAsia="Calibri" w:hAnsi="Poppins" w:cs="Poppins"/>
              </w:rPr>
              <w:t>ie</w:t>
            </w:r>
            <w:proofErr w:type="spellEnd"/>
            <w:r w:rsidRPr="00A11DD0">
              <w:rPr>
                <w:rFonts w:ascii="Poppins" w:eastAsia="Calibri" w:hAnsi="Poppins" w:cs="Poppins"/>
              </w:rPr>
              <w:t>, radio broadcasts with a more conservative view</w:t>
            </w:r>
          </w:p>
          <w:p w14:paraId="490085B7" w14:textId="77777777" w:rsidR="00662566" w:rsidRPr="00A11DD0" w:rsidRDefault="00662566" w:rsidP="003177A4">
            <w:pPr>
              <w:rPr>
                <w:rFonts w:ascii="Poppins" w:hAnsi="Poppins" w:cs="Poppins"/>
              </w:rPr>
            </w:pPr>
          </w:p>
          <w:p w14:paraId="3416A316" w14:textId="77777777" w:rsidR="00662566" w:rsidRPr="00A11DD0" w:rsidRDefault="00662566" w:rsidP="003177A4">
            <w:pPr>
              <w:rPr>
                <w:rFonts w:ascii="Poppins" w:hAnsi="Poppins" w:cs="Poppins"/>
              </w:rPr>
            </w:pPr>
          </w:p>
          <w:p w14:paraId="216AC704" w14:textId="77777777" w:rsidR="00662566" w:rsidRPr="00A11DD0" w:rsidRDefault="00662566" w:rsidP="00A11DD0">
            <w:pPr>
              <w:rPr>
                <w:rFonts w:ascii="Poppins" w:hAnsi="Poppins" w:cs="Poppins"/>
              </w:rPr>
            </w:pPr>
          </w:p>
        </w:tc>
        <w:tc>
          <w:tcPr>
            <w:tcW w:w="7694" w:type="dxa"/>
          </w:tcPr>
          <w:p w14:paraId="6C5852E8" w14:textId="77777777" w:rsidR="00662566" w:rsidRPr="00A11DD0" w:rsidRDefault="00662566" w:rsidP="003177A4">
            <w:pPr>
              <w:rPr>
                <w:rFonts w:ascii="Poppins" w:hAnsi="Poppins" w:cs="Poppins"/>
              </w:rPr>
            </w:pPr>
            <w:r w:rsidRPr="00A11DD0">
              <w:rPr>
                <w:rFonts w:ascii="Poppins" w:hAnsi="Poppins" w:cs="Poppins"/>
              </w:rPr>
              <w:t xml:space="preserve">Who we partner with and how we partner with </w:t>
            </w:r>
            <w:proofErr w:type="gramStart"/>
            <w:r w:rsidRPr="00A11DD0">
              <w:rPr>
                <w:rFonts w:ascii="Poppins" w:hAnsi="Poppins" w:cs="Poppins"/>
              </w:rPr>
              <w:t>them</w:t>
            </w:r>
            <w:proofErr w:type="gramEnd"/>
          </w:p>
          <w:p w14:paraId="06E137E2" w14:textId="77777777" w:rsidR="00A11DD0" w:rsidRPr="00A11DD0" w:rsidRDefault="00A11DD0" w:rsidP="003177A4">
            <w:pPr>
              <w:rPr>
                <w:rFonts w:ascii="Poppins" w:hAnsi="Poppins" w:cs="Poppins"/>
              </w:rPr>
            </w:pPr>
          </w:p>
          <w:p w14:paraId="27769920" w14:textId="77777777" w:rsidR="00A11DD0" w:rsidRPr="00A11DD0" w:rsidRDefault="00A11DD0" w:rsidP="00A11DD0">
            <w:pPr>
              <w:widowControl w:val="0"/>
              <w:numPr>
                <w:ilvl w:val="0"/>
                <w:numId w:val="45"/>
              </w:numPr>
              <w:rPr>
                <w:rFonts w:ascii="Poppins" w:eastAsia="Calibri" w:hAnsi="Poppins" w:cs="Poppins"/>
              </w:rPr>
            </w:pPr>
            <w:r w:rsidRPr="00A11DD0">
              <w:rPr>
                <w:rFonts w:ascii="Poppins" w:eastAsia="Calibri" w:hAnsi="Poppins" w:cs="Poppins"/>
              </w:rPr>
              <w:t xml:space="preserve">Who do we ally with? And how does this bridge alliances with others? We need to sit down at the table with even those opposed to our ideas, find shared/common ground, we find that to be bold. Sit with Catholic religious institutions, alliances with community leaders; seek common </w:t>
            </w:r>
            <w:proofErr w:type="gramStart"/>
            <w:r w:rsidRPr="00A11DD0">
              <w:rPr>
                <w:rFonts w:ascii="Poppins" w:eastAsia="Calibri" w:hAnsi="Poppins" w:cs="Poppins"/>
              </w:rPr>
              <w:t>ground</w:t>
            </w:r>
            <w:proofErr w:type="gramEnd"/>
          </w:p>
          <w:p w14:paraId="36A18CD0" w14:textId="77777777" w:rsidR="00A11DD0" w:rsidRPr="00A11DD0" w:rsidRDefault="00A11DD0" w:rsidP="00864512">
            <w:pPr>
              <w:pStyle w:val="ListParagraph"/>
              <w:rPr>
                <w:rFonts w:ascii="Poppins" w:hAnsi="Poppins" w:cs="Poppins"/>
              </w:rPr>
            </w:pPr>
          </w:p>
          <w:p w14:paraId="1861A831" w14:textId="77777777" w:rsidR="00A11DD0" w:rsidRPr="00A11DD0" w:rsidRDefault="00A11DD0" w:rsidP="003177A4">
            <w:pPr>
              <w:rPr>
                <w:rFonts w:ascii="Poppins" w:hAnsi="Poppins" w:cs="Poppins"/>
              </w:rPr>
            </w:pPr>
          </w:p>
        </w:tc>
      </w:tr>
      <w:tr w:rsidR="00662566" w:rsidRPr="00A11DD0" w14:paraId="746F5836" w14:textId="77777777" w:rsidTr="003177A4">
        <w:tc>
          <w:tcPr>
            <w:tcW w:w="7694" w:type="dxa"/>
          </w:tcPr>
          <w:p w14:paraId="01E14F05" w14:textId="63DD63FE" w:rsidR="00662566" w:rsidRPr="00A11DD0" w:rsidRDefault="00662566" w:rsidP="003177A4">
            <w:pPr>
              <w:rPr>
                <w:rFonts w:ascii="Poppins" w:hAnsi="Poppins" w:cs="Poppins"/>
              </w:rPr>
            </w:pPr>
            <w:r w:rsidRPr="00A11DD0">
              <w:rPr>
                <w:rFonts w:ascii="Poppins" w:hAnsi="Poppins" w:cs="Poppins"/>
              </w:rPr>
              <w:t xml:space="preserve">What services we offer (thinking especially of those that are </w:t>
            </w:r>
            <w:r w:rsidR="00A11DD0" w:rsidRPr="00A11DD0">
              <w:rPr>
                <w:rFonts w:ascii="Poppins" w:hAnsi="Poppins" w:cs="Poppins"/>
              </w:rPr>
              <w:t>restricted</w:t>
            </w:r>
            <w:r w:rsidRPr="00A11DD0">
              <w:rPr>
                <w:rFonts w:ascii="Poppins" w:hAnsi="Poppins" w:cs="Poppins"/>
              </w:rPr>
              <w:t xml:space="preserve"> or </w:t>
            </w:r>
            <w:proofErr w:type="spellStart"/>
            <w:r w:rsidRPr="00A11DD0">
              <w:rPr>
                <w:rFonts w:ascii="Poppins" w:hAnsi="Poppins" w:cs="Poppins"/>
              </w:rPr>
              <w:t>stigmatised</w:t>
            </w:r>
            <w:proofErr w:type="spellEnd"/>
            <w:r w:rsidRPr="00A11DD0">
              <w:rPr>
                <w:rFonts w:ascii="Poppins" w:hAnsi="Poppins" w:cs="Poppins"/>
              </w:rPr>
              <w:t>)</w:t>
            </w:r>
          </w:p>
          <w:p w14:paraId="1059CD85" w14:textId="77777777" w:rsidR="00A11DD0" w:rsidRPr="00A11DD0" w:rsidRDefault="00A11DD0" w:rsidP="003177A4">
            <w:pPr>
              <w:rPr>
                <w:rFonts w:ascii="Poppins" w:hAnsi="Poppins" w:cs="Poppins"/>
              </w:rPr>
            </w:pPr>
          </w:p>
          <w:p w14:paraId="14CE8DA2" w14:textId="77777777" w:rsidR="00A11DD0" w:rsidRPr="00A11DD0" w:rsidRDefault="00A11DD0" w:rsidP="00A11DD0">
            <w:pPr>
              <w:widowControl w:val="0"/>
              <w:numPr>
                <w:ilvl w:val="0"/>
                <w:numId w:val="46"/>
              </w:numPr>
              <w:rPr>
                <w:rFonts w:ascii="Poppins" w:eastAsia="Calibri" w:hAnsi="Poppins" w:cs="Poppins"/>
              </w:rPr>
            </w:pPr>
            <w:r w:rsidRPr="00A11DD0">
              <w:rPr>
                <w:rFonts w:ascii="Poppins" w:eastAsia="Calibri" w:hAnsi="Poppins" w:cs="Poppins"/>
              </w:rPr>
              <w:t xml:space="preserve">What type of services do we offer, </w:t>
            </w:r>
            <w:proofErr w:type="spellStart"/>
            <w:r w:rsidRPr="00A11DD0">
              <w:rPr>
                <w:rFonts w:ascii="Poppins" w:eastAsia="Calibri" w:hAnsi="Poppins" w:cs="Poppins"/>
              </w:rPr>
              <w:t>esp</w:t>
            </w:r>
            <w:proofErr w:type="spellEnd"/>
            <w:r w:rsidRPr="00A11DD0">
              <w:rPr>
                <w:rFonts w:ascii="Poppins" w:eastAsia="Calibri" w:hAnsi="Poppins" w:cs="Poppins"/>
              </w:rPr>
              <w:t xml:space="preserve"> those that are stigmatized, </w:t>
            </w:r>
            <w:proofErr w:type="spellStart"/>
            <w:r w:rsidRPr="00A11DD0">
              <w:rPr>
                <w:rFonts w:ascii="Poppins" w:eastAsia="Calibri" w:hAnsi="Poppins" w:cs="Poppins"/>
              </w:rPr>
              <w:t>ie</w:t>
            </w:r>
            <w:proofErr w:type="spellEnd"/>
            <w:r w:rsidRPr="00A11DD0">
              <w:rPr>
                <w:rFonts w:ascii="Poppins" w:eastAsia="Calibri" w:hAnsi="Poppins" w:cs="Poppins"/>
              </w:rPr>
              <w:t xml:space="preserve">, abortion – sexual services for people with disabilities, addressing topics that are </w:t>
            </w:r>
            <w:proofErr w:type="gramStart"/>
            <w:r w:rsidRPr="00A11DD0">
              <w:rPr>
                <w:rFonts w:ascii="Poppins" w:eastAsia="Calibri" w:hAnsi="Poppins" w:cs="Poppins"/>
              </w:rPr>
              <w:t>taboo</w:t>
            </w:r>
            <w:proofErr w:type="gramEnd"/>
          </w:p>
          <w:p w14:paraId="11BB1FC5" w14:textId="77777777" w:rsidR="00662566" w:rsidRPr="00A11DD0" w:rsidRDefault="00662566" w:rsidP="00A11DD0">
            <w:pPr>
              <w:rPr>
                <w:rFonts w:ascii="Poppins" w:hAnsi="Poppins" w:cs="Poppins"/>
              </w:rPr>
            </w:pPr>
          </w:p>
        </w:tc>
        <w:tc>
          <w:tcPr>
            <w:tcW w:w="7694" w:type="dxa"/>
          </w:tcPr>
          <w:p w14:paraId="52BE9538" w14:textId="77777777" w:rsidR="00662566" w:rsidRPr="00A11DD0" w:rsidRDefault="00662566" w:rsidP="003177A4">
            <w:pPr>
              <w:rPr>
                <w:rFonts w:ascii="Poppins" w:hAnsi="Poppins" w:cs="Poppins"/>
              </w:rPr>
            </w:pPr>
            <w:r w:rsidRPr="00A11DD0">
              <w:rPr>
                <w:rFonts w:ascii="Poppins" w:hAnsi="Poppins" w:cs="Poppins"/>
              </w:rPr>
              <w:t>The risks we’re willing to take (</w:t>
            </w:r>
            <w:proofErr w:type="spellStart"/>
            <w:proofErr w:type="gramStart"/>
            <w:r w:rsidRPr="00A11DD0">
              <w:rPr>
                <w:rFonts w:ascii="Poppins" w:hAnsi="Poppins" w:cs="Poppins"/>
              </w:rPr>
              <w:t>ie</w:t>
            </w:r>
            <w:proofErr w:type="spellEnd"/>
            <w:proofErr w:type="gramEnd"/>
            <w:r w:rsidRPr="00A11DD0">
              <w:rPr>
                <w:rFonts w:ascii="Poppins" w:hAnsi="Poppins" w:cs="Poppins"/>
              </w:rPr>
              <w:t xml:space="preserve"> personal security, funding, reputation)</w:t>
            </w:r>
          </w:p>
        </w:tc>
      </w:tr>
      <w:tr w:rsidR="00662566" w:rsidRPr="00A11DD0" w14:paraId="17CCEFA7" w14:textId="77777777" w:rsidTr="003177A4">
        <w:tc>
          <w:tcPr>
            <w:tcW w:w="15388" w:type="dxa"/>
            <w:gridSpan w:val="2"/>
          </w:tcPr>
          <w:p w14:paraId="6E980BC5" w14:textId="77777777" w:rsidR="00662566" w:rsidRPr="00A11DD0" w:rsidRDefault="00662566" w:rsidP="003177A4">
            <w:pPr>
              <w:rPr>
                <w:rFonts w:ascii="Poppins" w:hAnsi="Poppins" w:cs="Poppins"/>
              </w:rPr>
            </w:pPr>
            <w:r w:rsidRPr="00A11DD0">
              <w:rPr>
                <w:rFonts w:ascii="Poppins" w:hAnsi="Poppins" w:cs="Poppins"/>
              </w:rPr>
              <w:t>Are there any risks in this value?</w:t>
            </w:r>
          </w:p>
          <w:p w14:paraId="5A088405" w14:textId="77777777" w:rsidR="00662566" w:rsidRDefault="00662566" w:rsidP="003177A4">
            <w:pPr>
              <w:rPr>
                <w:rFonts w:ascii="Poppins" w:hAnsi="Poppins" w:cs="Poppins"/>
              </w:rPr>
            </w:pPr>
          </w:p>
          <w:p w14:paraId="574F5701" w14:textId="77777777" w:rsidR="00A11DD0" w:rsidRPr="00A11DD0" w:rsidRDefault="00A11DD0" w:rsidP="00A11DD0">
            <w:pPr>
              <w:widowControl w:val="0"/>
              <w:numPr>
                <w:ilvl w:val="0"/>
                <w:numId w:val="46"/>
              </w:numPr>
              <w:rPr>
                <w:rFonts w:ascii="Poppins" w:eastAsia="Calibri" w:hAnsi="Poppins" w:cs="Poppins"/>
              </w:rPr>
            </w:pPr>
            <w:r w:rsidRPr="00A11DD0">
              <w:rPr>
                <w:rFonts w:ascii="Poppins" w:eastAsia="Calibri" w:hAnsi="Poppins" w:cs="Poppins"/>
              </w:rPr>
              <w:t>Is “bravery” something we’re doing already, or is it aspirational?</w:t>
            </w:r>
          </w:p>
          <w:p w14:paraId="19C9AAF1" w14:textId="77777777" w:rsidR="00A11DD0" w:rsidRPr="00A11DD0" w:rsidRDefault="00A11DD0" w:rsidP="00A11DD0">
            <w:pPr>
              <w:widowControl w:val="0"/>
              <w:numPr>
                <w:ilvl w:val="1"/>
                <w:numId w:val="46"/>
              </w:numPr>
              <w:rPr>
                <w:rFonts w:ascii="Poppins" w:eastAsia="Calibri" w:hAnsi="Poppins" w:cs="Poppins"/>
              </w:rPr>
            </w:pPr>
            <w:r w:rsidRPr="00A11DD0">
              <w:rPr>
                <w:rFonts w:ascii="Poppins" w:eastAsia="Calibri" w:hAnsi="Poppins" w:cs="Poppins"/>
              </w:rPr>
              <w:t xml:space="preserve">Mas o </w:t>
            </w:r>
            <w:proofErr w:type="spellStart"/>
            <w:r w:rsidRPr="00A11DD0">
              <w:rPr>
                <w:rFonts w:ascii="Poppins" w:eastAsia="Calibri" w:hAnsi="Poppins" w:cs="Poppins"/>
              </w:rPr>
              <w:t>menos</w:t>
            </w:r>
            <w:proofErr w:type="spellEnd"/>
            <w:r w:rsidRPr="00A11DD0">
              <w:rPr>
                <w:rFonts w:ascii="Poppins" w:eastAsia="Calibri" w:hAnsi="Poppins" w:cs="Poppins"/>
              </w:rPr>
              <w:t xml:space="preserve">, bit of a journey toward acting with </w:t>
            </w:r>
            <w:proofErr w:type="gramStart"/>
            <w:r w:rsidRPr="00A11DD0">
              <w:rPr>
                <w:rFonts w:ascii="Poppins" w:eastAsia="Calibri" w:hAnsi="Poppins" w:cs="Poppins"/>
              </w:rPr>
              <w:t>bravery</w:t>
            </w:r>
            <w:proofErr w:type="gramEnd"/>
          </w:p>
          <w:p w14:paraId="68AFA768" w14:textId="77777777" w:rsidR="00A11DD0" w:rsidRPr="00A11DD0" w:rsidRDefault="00A11DD0" w:rsidP="00A11DD0">
            <w:pPr>
              <w:widowControl w:val="0"/>
              <w:numPr>
                <w:ilvl w:val="1"/>
                <w:numId w:val="46"/>
              </w:numPr>
              <w:rPr>
                <w:rFonts w:ascii="Poppins" w:eastAsia="Calibri" w:hAnsi="Poppins" w:cs="Poppins"/>
              </w:rPr>
            </w:pPr>
            <w:r w:rsidRPr="00A11DD0">
              <w:rPr>
                <w:rFonts w:ascii="Poppins" w:eastAsia="Calibri" w:hAnsi="Poppins" w:cs="Poppins"/>
              </w:rPr>
              <w:t xml:space="preserve">We know that we’re supposed to be </w:t>
            </w:r>
            <w:proofErr w:type="gramStart"/>
            <w:r w:rsidRPr="00A11DD0">
              <w:rPr>
                <w:rFonts w:ascii="Poppins" w:eastAsia="Calibri" w:hAnsi="Poppins" w:cs="Poppins"/>
              </w:rPr>
              <w:t>brave</w:t>
            </w:r>
            <w:proofErr w:type="gramEnd"/>
          </w:p>
          <w:p w14:paraId="71C9FEA7" w14:textId="77777777" w:rsidR="00662566" w:rsidRPr="00A11DD0" w:rsidRDefault="00662566" w:rsidP="003177A4">
            <w:pPr>
              <w:rPr>
                <w:rFonts w:ascii="Poppins" w:hAnsi="Poppins" w:cs="Poppins"/>
              </w:rPr>
            </w:pPr>
          </w:p>
          <w:p w14:paraId="6D3B5230" w14:textId="77777777" w:rsidR="00662566" w:rsidRPr="00A11DD0" w:rsidRDefault="00662566" w:rsidP="003177A4">
            <w:pPr>
              <w:rPr>
                <w:rFonts w:ascii="Poppins" w:hAnsi="Poppins" w:cs="Poppins"/>
              </w:rPr>
            </w:pPr>
          </w:p>
        </w:tc>
      </w:tr>
    </w:tbl>
    <w:p w14:paraId="2C12A905" w14:textId="77777777" w:rsidR="00662566" w:rsidRDefault="00662566" w:rsidP="00662566"/>
    <w:p w14:paraId="62EAE601" w14:textId="5CA98D48" w:rsidR="00662566" w:rsidRDefault="00662566" w:rsidP="00662566">
      <w:pPr>
        <w:rPr>
          <w:sz w:val="44"/>
          <w:szCs w:val="44"/>
          <w:lang w:val="en-US"/>
        </w:rPr>
      </w:pPr>
      <w:r>
        <w:rPr>
          <w:sz w:val="44"/>
          <w:szCs w:val="44"/>
          <w:lang w:val="en-US"/>
        </w:rPr>
        <w:br w:type="page"/>
      </w:r>
      <w:r w:rsidR="00106AF2">
        <w:rPr>
          <w:noProof/>
          <w:sz w:val="44"/>
          <w:szCs w:val="44"/>
          <w:lang w:val="en-US"/>
        </w:rPr>
        <w:lastRenderedPageBreak/>
        <w:drawing>
          <wp:inline distT="0" distB="0" distL="0" distR="0" wp14:anchorId="6F9DD906" wp14:editId="6C5C7412">
            <wp:extent cx="5943600" cy="7924800"/>
            <wp:effectExtent l="0" t="0" r="0" b="0"/>
            <wp:docPr id="913243874" name="Picture 8"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3874" name="Picture 8" descr="A piece of paper with writing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B3F473E" w14:textId="77777777" w:rsidR="00106AF2" w:rsidRDefault="00106AF2" w:rsidP="00A11DD0">
      <w:pPr>
        <w:widowControl w:val="0"/>
        <w:rPr>
          <w:rFonts w:ascii="Poppins" w:eastAsia="Calibri" w:hAnsi="Poppins" w:cs="Poppins"/>
          <w:i/>
          <w:iCs/>
        </w:rPr>
      </w:pPr>
    </w:p>
    <w:p w14:paraId="0D3270C1" w14:textId="5A7A2737" w:rsidR="00662566" w:rsidRPr="00A11DD0" w:rsidRDefault="00662566" w:rsidP="00A11DD0">
      <w:pPr>
        <w:widowControl w:val="0"/>
        <w:rPr>
          <w:rFonts w:ascii="Poppins" w:eastAsia="Calibri" w:hAnsi="Poppins" w:cs="Poppins"/>
          <w:i/>
          <w:iCs/>
        </w:rPr>
      </w:pPr>
      <w:r w:rsidRPr="00A11DD0">
        <w:rPr>
          <w:rFonts w:ascii="Poppins" w:eastAsia="Calibri" w:hAnsi="Poppins" w:cs="Poppins"/>
          <w:i/>
          <w:iCs/>
        </w:rPr>
        <w:lastRenderedPageBreak/>
        <w:t>Transformative</w:t>
      </w:r>
    </w:p>
    <w:p w14:paraId="631C622B" w14:textId="77777777" w:rsidR="00662566" w:rsidRPr="00A11DD0" w:rsidRDefault="00662566" w:rsidP="00A11DD0">
      <w:pPr>
        <w:widowControl w:val="0"/>
        <w:rPr>
          <w:rFonts w:ascii="Poppins" w:eastAsia="Calibri" w:hAnsi="Poppins" w:cs="Poppins"/>
          <w:i/>
          <w:iCs/>
        </w:rPr>
      </w:pPr>
      <w:r w:rsidRPr="00A11DD0">
        <w:rPr>
          <w:rFonts w:ascii="Poppins" w:eastAsia="Calibri" w:hAnsi="Poppins" w:cs="Poppins"/>
          <w:i/>
          <w:iCs/>
        </w:rPr>
        <w:t>What does this value look like for……</w:t>
      </w:r>
    </w:p>
    <w:tbl>
      <w:tblPr>
        <w:tblStyle w:val="TableGrid"/>
        <w:tblW w:w="0" w:type="auto"/>
        <w:tblLook w:val="04A0" w:firstRow="1" w:lastRow="0" w:firstColumn="1" w:lastColumn="0" w:noHBand="0" w:noVBand="1"/>
      </w:tblPr>
      <w:tblGrid>
        <w:gridCol w:w="4230"/>
        <w:gridCol w:w="5120"/>
      </w:tblGrid>
      <w:tr w:rsidR="00662566" w:rsidRPr="00A11DD0" w14:paraId="45EBAE1C" w14:textId="77777777" w:rsidTr="003177A4">
        <w:tc>
          <w:tcPr>
            <w:tcW w:w="7694" w:type="dxa"/>
          </w:tcPr>
          <w:p w14:paraId="52EF0574" w14:textId="77777777" w:rsidR="00662566" w:rsidRPr="00A11DD0" w:rsidRDefault="00662566" w:rsidP="003177A4">
            <w:pPr>
              <w:rPr>
                <w:rFonts w:ascii="Poppins" w:hAnsi="Poppins" w:cs="Poppins"/>
              </w:rPr>
            </w:pPr>
            <w:proofErr w:type="spellStart"/>
            <w:r w:rsidRPr="00A11DD0">
              <w:rPr>
                <w:rFonts w:ascii="Poppins" w:hAnsi="Poppins" w:cs="Poppins"/>
              </w:rPr>
              <w:t>Programme</w:t>
            </w:r>
            <w:proofErr w:type="spellEnd"/>
            <w:r w:rsidRPr="00A11DD0">
              <w:rPr>
                <w:rFonts w:ascii="Poppins" w:hAnsi="Poppins" w:cs="Poppins"/>
              </w:rPr>
              <w:t xml:space="preserve"> design</w:t>
            </w:r>
          </w:p>
          <w:p w14:paraId="36B11A51" w14:textId="77777777" w:rsidR="00662566" w:rsidRPr="00A11DD0" w:rsidRDefault="00662566" w:rsidP="003177A4">
            <w:pPr>
              <w:rPr>
                <w:rFonts w:ascii="Poppins" w:hAnsi="Poppins" w:cs="Poppins"/>
              </w:rPr>
            </w:pPr>
          </w:p>
          <w:p w14:paraId="5F4FDFB2" w14:textId="77777777" w:rsidR="00662566" w:rsidRPr="00A11DD0" w:rsidRDefault="00662566" w:rsidP="00A11DD0">
            <w:pPr>
              <w:pStyle w:val="ListParagraph"/>
              <w:widowControl w:val="0"/>
              <w:numPr>
                <w:ilvl w:val="0"/>
                <w:numId w:val="46"/>
              </w:numPr>
              <w:rPr>
                <w:rFonts w:ascii="Poppins" w:eastAsia="Calibri" w:hAnsi="Poppins" w:cs="Poppins"/>
              </w:rPr>
            </w:pPr>
            <w:r w:rsidRPr="00A11DD0">
              <w:rPr>
                <w:rFonts w:ascii="Poppins" w:eastAsia="Calibri" w:hAnsi="Poppins" w:cs="Poppins"/>
              </w:rPr>
              <w:t xml:space="preserve">Capture the change we want, measurable, evidence based, capture voice of people in the field, participatory, recognize the wisdom of the people we </w:t>
            </w:r>
            <w:proofErr w:type="gramStart"/>
            <w:r w:rsidRPr="00A11DD0">
              <w:rPr>
                <w:rFonts w:ascii="Poppins" w:eastAsia="Calibri" w:hAnsi="Poppins" w:cs="Poppins"/>
              </w:rPr>
              <w:t>serve</w:t>
            </w:r>
            <w:proofErr w:type="gramEnd"/>
          </w:p>
          <w:p w14:paraId="434B73D6" w14:textId="77777777" w:rsidR="00662566" w:rsidRPr="00A11DD0" w:rsidRDefault="00662566" w:rsidP="003177A4">
            <w:pPr>
              <w:rPr>
                <w:rFonts w:ascii="Poppins" w:hAnsi="Poppins" w:cs="Poppins"/>
              </w:rPr>
            </w:pPr>
          </w:p>
          <w:p w14:paraId="06B604CA" w14:textId="77777777" w:rsidR="00662566" w:rsidRPr="00A11DD0" w:rsidRDefault="00662566" w:rsidP="003177A4">
            <w:pPr>
              <w:rPr>
                <w:rFonts w:ascii="Poppins" w:hAnsi="Poppins" w:cs="Poppins"/>
              </w:rPr>
            </w:pPr>
          </w:p>
          <w:p w14:paraId="0FE26F42" w14:textId="77777777" w:rsidR="00662566" w:rsidRPr="00A11DD0" w:rsidRDefault="00662566" w:rsidP="003177A4">
            <w:pPr>
              <w:rPr>
                <w:rFonts w:ascii="Poppins" w:hAnsi="Poppins" w:cs="Poppins"/>
              </w:rPr>
            </w:pPr>
          </w:p>
        </w:tc>
        <w:tc>
          <w:tcPr>
            <w:tcW w:w="7694" w:type="dxa"/>
          </w:tcPr>
          <w:p w14:paraId="64DF5F7F" w14:textId="77777777" w:rsidR="00662566" w:rsidRDefault="00662566" w:rsidP="003177A4">
            <w:pPr>
              <w:rPr>
                <w:rFonts w:ascii="Poppins" w:hAnsi="Poppins" w:cs="Poppins"/>
              </w:rPr>
            </w:pPr>
            <w:r w:rsidRPr="00A11DD0">
              <w:rPr>
                <w:rFonts w:ascii="Poppins" w:hAnsi="Poppins" w:cs="Poppins"/>
              </w:rPr>
              <w:t>Advocacy</w:t>
            </w:r>
          </w:p>
          <w:p w14:paraId="1D6BB18E" w14:textId="77777777" w:rsidR="00A11DD0" w:rsidRPr="00A11DD0" w:rsidRDefault="00A11DD0" w:rsidP="00A11DD0">
            <w:pPr>
              <w:widowControl w:val="0"/>
              <w:numPr>
                <w:ilvl w:val="0"/>
                <w:numId w:val="13"/>
              </w:numPr>
              <w:rPr>
                <w:rFonts w:ascii="Poppins" w:eastAsia="Calibri" w:hAnsi="Poppins" w:cs="Poppins"/>
              </w:rPr>
            </w:pPr>
            <w:r w:rsidRPr="00A11DD0">
              <w:rPr>
                <w:rFonts w:ascii="Poppins" w:eastAsia="Calibri" w:hAnsi="Poppins" w:cs="Poppins"/>
              </w:rPr>
              <w:t xml:space="preserve">Power dynamics and inequalities </w:t>
            </w:r>
            <w:proofErr w:type="gramStart"/>
            <w:r w:rsidRPr="00A11DD0">
              <w:rPr>
                <w:rFonts w:ascii="Poppins" w:eastAsia="Calibri" w:hAnsi="Poppins" w:cs="Poppins"/>
              </w:rPr>
              <w:t>tackled</w:t>
            </w:r>
            <w:proofErr w:type="gramEnd"/>
          </w:p>
          <w:p w14:paraId="47874A3C" w14:textId="77777777" w:rsidR="00A11DD0" w:rsidRPr="00A11DD0" w:rsidRDefault="00A11DD0" w:rsidP="00A11DD0">
            <w:pPr>
              <w:widowControl w:val="0"/>
              <w:numPr>
                <w:ilvl w:val="0"/>
                <w:numId w:val="13"/>
              </w:numPr>
              <w:rPr>
                <w:rFonts w:ascii="Poppins" w:eastAsia="Calibri" w:hAnsi="Poppins" w:cs="Poppins"/>
              </w:rPr>
            </w:pPr>
            <w:r w:rsidRPr="00A11DD0">
              <w:rPr>
                <w:rFonts w:ascii="Poppins" w:eastAsia="Calibri" w:hAnsi="Poppins" w:cs="Poppins"/>
              </w:rPr>
              <w:t xml:space="preserve">Partner with the right person to support each other in this work, long term partnership to tackle varied and diverse needs and areas of </w:t>
            </w:r>
            <w:proofErr w:type="gramStart"/>
            <w:r w:rsidRPr="00A11DD0">
              <w:rPr>
                <w:rFonts w:ascii="Poppins" w:eastAsia="Calibri" w:hAnsi="Poppins" w:cs="Poppins"/>
              </w:rPr>
              <w:t>intervention</w:t>
            </w:r>
            <w:proofErr w:type="gramEnd"/>
          </w:p>
          <w:p w14:paraId="2C37BBBC" w14:textId="77777777" w:rsidR="00A11DD0" w:rsidRPr="00A11DD0" w:rsidRDefault="00A11DD0" w:rsidP="00A11DD0">
            <w:pPr>
              <w:widowControl w:val="0"/>
              <w:numPr>
                <w:ilvl w:val="0"/>
                <w:numId w:val="13"/>
              </w:numPr>
              <w:rPr>
                <w:rFonts w:ascii="Poppins" w:eastAsia="Calibri" w:hAnsi="Poppins" w:cs="Poppins"/>
              </w:rPr>
            </w:pPr>
            <w:r w:rsidRPr="00A11DD0">
              <w:rPr>
                <w:rFonts w:ascii="Poppins" w:eastAsia="Calibri" w:hAnsi="Poppins" w:cs="Poppins"/>
              </w:rPr>
              <w:t xml:space="preserve">We are dealing with political </w:t>
            </w:r>
            <w:proofErr w:type="gramStart"/>
            <w:r w:rsidRPr="00A11DD0">
              <w:rPr>
                <w:rFonts w:ascii="Poppins" w:eastAsia="Calibri" w:hAnsi="Poppins" w:cs="Poppins"/>
              </w:rPr>
              <w:t>resistance</w:t>
            </w:r>
            <w:proofErr w:type="gramEnd"/>
          </w:p>
          <w:p w14:paraId="7129F043" w14:textId="77777777" w:rsidR="00A11DD0" w:rsidRPr="00A11DD0" w:rsidRDefault="00A11DD0" w:rsidP="00A11DD0">
            <w:pPr>
              <w:widowControl w:val="0"/>
              <w:numPr>
                <w:ilvl w:val="0"/>
                <w:numId w:val="13"/>
              </w:numPr>
              <w:rPr>
                <w:rFonts w:ascii="Poppins" w:eastAsia="Calibri" w:hAnsi="Poppins" w:cs="Poppins"/>
              </w:rPr>
            </w:pPr>
            <w:r w:rsidRPr="00A11DD0">
              <w:rPr>
                <w:rFonts w:ascii="Poppins" w:eastAsia="Calibri" w:hAnsi="Poppins" w:cs="Poppins"/>
              </w:rPr>
              <w:t>Partnership/collaboration key to transformation</w:t>
            </w:r>
          </w:p>
          <w:p w14:paraId="7CD30174" w14:textId="328E7001" w:rsidR="00A11DD0" w:rsidRPr="00A11DD0" w:rsidRDefault="00A11DD0" w:rsidP="003177A4">
            <w:pPr>
              <w:rPr>
                <w:rFonts w:ascii="Poppins" w:hAnsi="Poppins" w:cs="Poppins"/>
              </w:rPr>
            </w:pPr>
          </w:p>
        </w:tc>
      </w:tr>
      <w:tr w:rsidR="00662566" w:rsidRPr="00A11DD0" w14:paraId="38005636" w14:textId="77777777" w:rsidTr="003177A4">
        <w:tc>
          <w:tcPr>
            <w:tcW w:w="7694" w:type="dxa"/>
          </w:tcPr>
          <w:p w14:paraId="7D834275" w14:textId="77777777" w:rsidR="00662566" w:rsidRDefault="00662566" w:rsidP="003177A4">
            <w:pPr>
              <w:rPr>
                <w:rFonts w:ascii="Poppins" w:hAnsi="Poppins" w:cs="Poppins"/>
              </w:rPr>
            </w:pPr>
            <w:r w:rsidRPr="00A11DD0">
              <w:rPr>
                <w:rFonts w:ascii="Poppins" w:hAnsi="Poppins" w:cs="Poppins"/>
              </w:rPr>
              <w:t>How we use resources/funding</w:t>
            </w:r>
          </w:p>
          <w:p w14:paraId="019F5796" w14:textId="77777777" w:rsidR="00A11DD0" w:rsidRDefault="00A11DD0" w:rsidP="003177A4">
            <w:pPr>
              <w:rPr>
                <w:rFonts w:ascii="Poppins" w:hAnsi="Poppins" w:cs="Poppins"/>
              </w:rPr>
            </w:pPr>
          </w:p>
          <w:p w14:paraId="0A532D1B"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Tricky</w:t>
            </w:r>
          </w:p>
          <w:p w14:paraId="33F61D28"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We are often directed by our donors in terms of what areas we should </w:t>
            </w:r>
            <w:proofErr w:type="gramStart"/>
            <w:r w:rsidRPr="00A11DD0">
              <w:rPr>
                <w:rFonts w:ascii="Poppins" w:eastAsia="Calibri" w:hAnsi="Poppins" w:cs="Poppins"/>
              </w:rPr>
              <w:t>go</w:t>
            </w:r>
            <w:proofErr w:type="gramEnd"/>
          </w:p>
          <w:p w14:paraId="03C95D4A"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Work in dev our capacity to do more social enterprising to cover areas </w:t>
            </w:r>
            <w:proofErr w:type="spellStart"/>
            <w:r w:rsidRPr="00A11DD0">
              <w:rPr>
                <w:rFonts w:ascii="Poppins" w:eastAsia="Calibri" w:hAnsi="Poppins" w:cs="Poppins"/>
              </w:rPr>
              <w:t>taht</w:t>
            </w:r>
            <w:proofErr w:type="spellEnd"/>
            <w:r w:rsidRPr="00A11DD0">
              <w:rPr>
                <w:rFonts w:ascii="Poppins" w:eastAsia="Calibri" w:hAnsi="Poppins" w:cs="Poppins"/>
              </w:rPr>
              <w:t xml:space="preserve"> are not traditionally </w:t>
            </w:r>
            <w:proofErr w:type="gramStart"/>
            <w:r w:rsidRPr="00A11DD0">
              <w:rPr>
                <w:rFonts w:ascii="Poppins" w:eastAsia="Calibri" w:hAnsi="Poppins" w:cs="Poppins"/>
              </w:rPr>
              <w:t>funded</w:t>
            </w:r>
            <w:proofErr w:type="gramEnd"/>
          </w:p>
          <w:p w14:paraId="0193488E" w14:textId="77777777" w:rsidR="00A11DD0" w:rsidRPr="00A11DD0" w:rsidRDefault="00A11DD0" w:rsidP="003177A4">
            <w:pPr>
              <w:rPr>
                <w:rFonts w:ascii="Poppins" w:hAnsi="Poppins" w:cs="Poppins"/>
              </w:rPr>
            </w:pPr>
          </w:p>
          <w:p w14:paraId="2F997DFD" w14:textId="77777777" w:rsidR="00662566" w:rsidRPr="00A11DD0" w:rsidRDefault="00662566" w:rsidP="003177A4">
            <w:pPr>
              <w:rPr>
                <w:rFonts w:ascii="Poppins" w:hAnsi="Poppins" w:cs="Poppins"/>
              </w:rPr>
            </w:pPr>
          </w:p>
          <w:p w14:paraId="2E831393" w14:textId="77777777" w:rsidR="00662566" w:rsidRPr="00A11DD0" w:rsidRDefault="00662566" w:rsidP="003177A4">
            <w:pPr>
              <w:rPr>
                <w:rFonts w:ascii="Poppins" w:hAnsi="Poppins" w:cs="Poppins"/>
              </w:rPr>
            </w:pPr>
          </w:p>
          <w:p w14:paraId="7592BEDF" w14:textId="77777777" w:rsidR="00662566" w:rsidRPr="00A11DD0" w:rsidRDefault="00662566" w:rsidP="003177A4">
            <w:pPr>
              <w:rPr>
                <w:rFonts w:ascii="Poppins" w:hAnsi="Poppins" w:cs="Poppins"/>
              </w:rPr>
            </w:pPr>
          </w:p>
          <w:p w14:paraId="19B1745D" w14:textId="77777777" w:rsidR="00662566" w:rsidRPr="00A11DD0" w:rsidRDefault="00662566" w:rsidP="003177A4">
            <w:pPr>
              <w:rPr>
                <w:rFonts w:ascii="Poppins" w:hAnsi="Poppins" w:cs="Poppins"/>
              </w:rPr>
            </w:pPr>
          </w:p>
          <w:p w14:paraId="47C9D74C" w14:textId="77777777" w:rsidR="00662566" w:rsidRPr="00A11DD0" w:rsidRDefault="00662566" w:rsidP="003177A4">
            <w:pPr>
              <w:rPr>
                <w:rFonts w:ascii="Poppins" w:hAnsi="Poppins" w:cs="Poppins"/>
              </w:rPr>
            </w:pPr>
          </w:p>
          <w:p w14:paraId="25554B57" w14:textId="77777777" w:rsidR="00662566" w:rsidRPr="00A11DD0" w:rsidRDefault="00662566" w:rsidP="003177A4">
            <w:pPr>
              <w:rPr>
                <w:rFonts w:ascii="Poppins" w:hAnsi="Poppins" w:cs="Poppins"/>
              </w:rPr>
            </w:pPr>
          </w:p>
          <w:p w14:paraId="5437FC15" w14:textId="77777777" w:rsidR="00662566" w:rsidRPr="00A11DD0" w:rsidRDefault="00662566" w:rsidP="003177A4">
            <w:pPr>
              <w:rPr>
                <w:rFonts w:ascii="Poppins" w:hAnsi="Poppins" w:cs="Poppins"/>
              </w:rPr>
            </w:pPr>
          </w:p>
          <w:p w14:paraId="02CE834E" w14:textId="77777777" w:rsidR="00662566" w:rsidRPr="00A11DD0" w:rsidRDefault="00662566" w:rsidP="003177A4">
            <w:pPr>
              <w:rPr>
                <w:rFonts w:ascii="Poppins" w:hAnsi="Poppins" w:cs="Poppins"/>
              </w:rPr>
            </w:pPr>
          </w:p>
          <w:p w14:paraId="478FFA5D" w14:textId="77777777" w:rsidR="00662566" w:rsidRPr="00A11DD0" w:rsidRDefault="00662566" w:rsidP="003177A4">
            <w:pPr>
              <w:rPr>
                <w:rFonts w:ascii="Poppins" w:hAnsi="Poppins" w:cs="Poppins"/>
              </w:rPr>
            </w:pPr>
          </w:p>
          <w:p w14:paraId="79849002" w14:textId="77777777" w:rsidR="00662566" w:rsidRPr="00A11DD0" w:rsidRDefault="00662566" w:rsidP="003177A4">
            <w:pPr>
              <w:rPr>
                <w:rFonts w:ascii="Poppins" w:hAnsi="Poppins" w:cs="Poppins"/>
              </w:rPr>
            </w:pPr>
          </w:p>
          <w:p w14:paraId="6D95A5D8" w14:textId="77777777" w:rsidR="00662566" w:rsidRPr="00A11DD0" w:rsidRDefault="00662566" w:rsidP="003177A4">
            <w:pPr>
              <w:rPr>
                <w:rFonts w:ascii="Poppins" w:hAnsi="Poppins" w:cs="Poppins"/>
              </w:rPr>
            </w:pPr>
          </w:p>
          <w:p w14:paraId="210838E5" w14:textId="77777777" w:rsidR="00662566" w:rsidRPr="00A11DD0" w:rsidRDefault="00662566" w:rsidP="003177A4">
            <w:pPr>
              <w:rPr>
                <w:rFonts w:ascii="Poppins" w:hAnsi="Poppins" w:cs="Poppins"/>
              </w:rPr>
            </w:pPr>
          </w:p>
          <w:p w14:paraId="537B728C" w14:textId="77777777" w:rsidR="00662566" w:rsidRPr="00A11DD0" w:rsidRDefault="00662566" w:rsidP="003177A4">
            <w:pPr>
              <w:rPr>
                <w:rFonts w:ascii="Poppins" w:hAnsi="Poppins" w:cs="Poppins"/>
              </w:rPr>
            </w:pPr>
          </w:p>
        </w:tc>
        <w:tc>
          <w:tcPr>
            <w:tcW w:w="7694" w:type="dxa"/>
          </w:tcPr>
          <w:p w14:paraId="05237282" w14:textId="77777777" w:rsidR="00662566" w:rsidRDefault="00662566" w:rsidP="003177A4">
            <w:pPr>
              <w:rPr>
                <w:rFonts w:ascii="Poppins" w:hAnsi="Poppins" w:cs="Poppins"/>
              </w:rPr>
            </w:pPr>
            <w:r w:rsidRPr="00A11DD0">
              <w:rPr>
                <w:rFonts w:ascii="Poppins" w:hAnsi="Poppins" w:cs="Poppins"/>
              </w:rPr>
              <w:lastRenderedPageBreak/>
              <w:t>How we balance “core work” (</w:t>
            </w:r>
            <w:proofErr w:type="spellStart"/>
            <w:proofErr w:type="gramStart"/>
            <w:r w:rsidRPr="00A11DD0">
              <w:rPr>
                <w:rFonts w:ascii="Poppins" w:hAnsi="Poppins" w:cs="Poppins"/>
              </w:rPr>
              <w:t>ie</w:t>
            </w:r>
            <w:proofErr w:type="spellEnd"/>
            <w:proofErr w:type="gramEnd"/>
            <w:r w:rsidRPr="00A11DD0">
              <w:rPr>
                <w:rFonts w:ascii="Poppins" w:hAnsi="Poppins" w:cs="Poppins"/>
              </w:rPr>
              <w:t xml:space="preserve"> family planning, abortion care) with newer areas of focus</w:t>
            </w:r>
          </w:p>
          <w:p w14:paraId="7DD08CE3" w14:textId="77777777" w:rsidR="00A11DD0" w:rsidRDefault="00A11DD0" w:rsidP="00A11DD0">
            <w:pPr>
              <w:rPr>
                <w:rFonts w:ascii="Poppins" w:hAnsi="Poppins" w:cs="Poppins"/>
              </w:rPr>
            </w:pPr>
          </w:p>
          <w:p w14:paraId="44B9E683"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Intersectional approach</w:t>
            </w:r>
          </w:p>
          <w:p w14:paraId="2ACD07C8"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Implicitly if we take an intersectional </w:t>
            </w:r>
            <w:proofErr w:type="gramStart"/>
            <w:r w:rsidRPr="00A11DD0">
              <w:rPr>
                <w:rFonts w:ascii="Poppins" w:eastAsia="Calibri" w:hAnsi="Poppins" w:cs="Poppins"/>
              </w:rPr>
              <w:t>approach</w:t>
            </w:r>
            <w:proofErr w:type="gramEnd"/>
            <w:r w:rsidRPr="00A11DD0">
              <w:rPr>
                <w:rFonts w:ascii="Poppins" w:eastAsia="Calibri" w:hAnsi="Poppins" w:cs="Poppins"/>
              </w:rPr>
              <w:t xml:space="preserve"> we are able to collaborate with movements like climate change</w:t>
            </w:r>
          </w:p>
          <w:p w14:paraId="16B0557B"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Making sure products are </w:t>
            </w:r>
            <w:proofErr w:type="spellStart"/>
            <w:r w:rsidRPr="00A11DD0">
              <w:rPr>
                <w:rFonts w:ascii="Poppins" w:eastAsia="Calibri" w:hAnsi="Poppins" w:cs="Poppins"/>
              </w:rPr>
              <w:t>eco friendly</w:t>
            </w:r>
            <w:proofErr w:type="spellEnd"/>
            <w:r w:rsidRPr="00A11DD0">
              <w:rPr>
                <w:rFonts w:ascii="Poppins" w:eastAsia="Calibri" w:hAnsi="Poppins" w:cs="Poppins"/>
              </w:rPr>
              <w:t xml:space="preserve"> </w:t>
            </w:r>
            <w:proofErr w:type="gramStart"/>
            <w:r w:rsidRPr="00A11DD0">
              <w:rPr>
                <w:rFonts w:ascii="Poppins" w:eastAsia="Calibri" w:hAnsi="Poppins" w:cs="Poppins"/>
              </w:rPr>
              <w:t>e.g.</w:t>
            </w:r>
            <w:proofErr w:type="gramEnd"/>
            <w:r w:rsidRPr="00A11DD0">
              <w:rPr>
                <w:rFonts w:ascii="Poppins" w:eastAsia="Calibri" w:hAnsi="Poppins" w:cs="Poppins"/>
              </w:rPr>
              <w:t xml:space="preserve"> sanitary napkins vs menstrual cups</w:t>
            </w:r>
          </w:p>
          <w:p w14:paraId="05CC10A6"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Keeping our hand on the pulse of what the people need, changing needs, focus interventions in that </w:t>
            </w:r>
            <w:proofErr w:type="gramStart"/>
            <w:r w:rsidRPr="00A11DD0">
              <w:rPr>
                <w:rFonts w:ascii="Poppins" w:eastAsia="Calibri" w:hAnsi="Poppins" w:cs="Poppins"/>
              </w:rPr>
              <w:t>time</w:t>
            </w:r>
            <w:proofErr w:type="gramEnd"/>
          </w:p>
          <w:p w14:paraId="41E63808" w14:textId="77777777" w:rsidR="00A11DD0" w:rsidRPr="00A11DD0" w:rsidRDefault="00A11DD0" w:rsidP="003177A4">
            <w:pPr>
              <w:rPr>
                <w:rFonts w:ascii="Poppins" w:hAnsi="Poppins" w:cs="Poppins"/>
              </w:rPr>
            </w:pPr>
          </w:p>
        </w:tc>
      </w:tr>
      <w:tr w:rsidR="00662566" w:rsidRPr="00A11DD0" w14:paraId="7B533E0A" w14:textId="77777777" w:rsidTr="003177A4">
        <w:tc>
          <w:tcPr>
            <w:tcW w:w="15388" w:type="dxa"/>
            <w:gridSpan w:val="2"/>
          </w:tcPr>
          <w:p w14:paraId="7FF81E25" w14:textId="77777777" w:rsidR="00662566" w:rsidRPr="00A11DD0" w:rsidRDefault="00662566" w:rsidP="003177A4">
            <w:pPr>
              <w:rPr>
                <w:rFonts w:ascii="Poppins" w:hAnsi="Poppins" w:cs="Poppins"/>
              </w:rPr>
            </w:pPr>
          </w:p>
          <w:p w14:paraId="6CA96B0C" w14:textId="77777777" w:rsidR="00662566" w:rsidRPr="00A11DD0" w:rsidRDefault="00662566" w:rsidP="003177A4">
            <w:pPr>
              <w:rPr>
                <w:rFonts w:ascii="Poppins" w:hAnsi="Poppins" w:cs="Poppins"/>
              </w:rPr>
            </w:pPr>
            <w:r w:rsidRPr="00A11DD0">
              <w:rPr>
                <w:rFonts w:ascii="Poppins" w:hAnsi="Poppins" w:cs="Poppins"/>
              </w:rPr>
              <w:t>Are there any risks in this value?</w:t>
            </w:r>
          </w:p>
          <w:p w14:paraId="6F6F33FC"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Political resistance</w:t>
            </w:r>
          </w:p>
          <w:p w14:paraId="182A450F" w14:textId="77777777" w:rsidR="00A11DD0" w:rsidRPr="00A11DD0" w:rsidRDefault="00A11DD0" w:rsidP="00A11DD0">
            <w:pPr>
              <w:widowControl w:val="0"/>
              <w:numPr>
                <w:ilvl w:val="0"/>
                <w:numId w:val="13"/>
              </w:numPr>
              <w:spacing w:line="256" w:lineRule="auto"/>
              <w:rPr>
                <w:rFonts w:ascii="Poppins" w:eastAsia="Calibri" w:hAnsi="Poppins" w:cs="Poppins"/>
              </w:rPr>
            </w:pPr>
            <w:r w:rsidRPr="00A11DD0">
              <w:rPr>
                <w:rFonts w:ascii="Poppins" w:eastAsia="Calibri" w:hAnsi="Poppins" w:cs="Poppins"/>
              </w:rPr>
              <w:t xml:space="preserve">Because we have taken a </w:t>
            </w:r>
            <w:proofErr w:type="gramStart"/>
            <w:r w:rsidRPr="00A11DD0">
              <w:rPr>
                <w:rFonts w:ascii="Poppins" w:eastAsia="Calibri" w:hAnsi="Poppins" w:cs="Poppins"/>
              </w:rPr>
              <w:t>intersectional  approach</w:t>
            </w:r>
            <w:proofErr w:type="gramEnd"/>
            <w:r w:rsidRPr="00A11DD0">
              <w:rPr>
                <w:rFonts w:ascii="Poppins" w:eastAsia="Calibri" w:hAnsi="Poppins" w:cs="Poppins"/>
              </w:rPr>
              <w:t xml:space="preserve"> we might have tunnel vision, staying true to original outcomes</w:t>
            </w:r>
          </w:p>
          <w:p w14:paraId="227AF59C" w14:textId="77777777" w:rsidR="00A11DD0" w:rsidRDefault="00A11DD0" w:rsidP="00A11DD0">
            <w:pPr>
              <w:widowControl w:val="0"/>
              <w:spacing w:line="256" w:lineRule="auto"/>
              <w:ind w:left="360"/>
              <w:rPr>
                <w:rFonts w:ascii="Poppins" w:eastAsia="Calibri" w:hAnsi="Poppins" w:cs="Poppins"/>
              </w:rPr>
            </w:pPr>
          </w:p>
          <w:p w14:paraId="28A80354" w14:textId="69454BD4" w:rsidR="00A11DD0" w:rsidRPr="00A11DD0" w:rsidRDefault="00A11DD0" w:rsidP="00A11DD0">
            <w:pPr>
              <w:widowControl w:val="0"/>
              <w:spacing w:line="256" w:lineRule="auto"/>
              <w:rPr>
                <w:rFonts w:ascii="Poppins" w:eastAsia="Calibri" w:hAnsi="Poppins" w:cs="Poppins"/>
              </w:rPr>
            </w:pPr>
            <w:r w:rsidRPr="00A11DD0">
              <w:rPr>
                <w:rFonts w:ascii="Poppins" w:eastAsia="Calibri" w:hAnsi="Poppins" w:cs="Poppins"/>
              </w:rPr>
              <w:t>Are we doing this already?</w:t>
            </w:r>
          </w:p>
          <w:p w14:paraId="50946DCE" w14:textId="77777777" w:rsidR="00A11DD0" w:rsidRPr="00A11DD0" w:rsidRDefault="00A11DD0" w:rsidP="00A11DD0">
            <w:pPr>
              <w:pStyle w:val="ListParagraph"/>
              <w:widowControl w:val="0"/>
              <w:numPr>
                <w:ilvl w:val="0"/>
                <w:numId w:val="46"/>
              </w:numPr>
              <w:spacing w:line="256" w:lineRule="auto"/>
              <w:rPr>
                <w:rFonts w:ascii="Poppins" w:eastAsia="Calibri" w:hAnsi="Poppins" w:cs="Poppins"/>
              </w:rPr>
            </w:pPr>
            <w:r w:rsidRPr="00A11DD0">
              <w:rPr>
                <w:rFonts w:ascii="Poppins" w:eastAsia="Calibri" w:hAnsi="Poppins" w:cs="Poppins"/>
              </w:rPr>
              <w:t>One thing I keep thinking about…at times I've been challenged…</w:t>
            </w:r>
            <w:proofErr w:type="spellStart"/>
            <w:r w:rsidRPr="00A11DD0">
              <w:rPr>
                <w:rFonts w:ascii="Poppins" w:eastAsia="Calibri" w:hAnsi="Poppins" w:cs="Poppins"/>
              </w:rPr>
              <w:t>ippf</w:t>
            </w:r>
            <w:proofErr w:type="spellEnd"/>
            <w:r w:rsidRPr="00A11DD0">
              <w:rPr>
                <w:rFonts w:ascii="Poppins" w:eastAsia="Calibri" w:hAnsi="Poppins" w:cs="Poppins"/>
              </w:rPr>
              <w:t xml:space="preserve"> has been challenged… and this is around feminism. When the split happened, the narrative was that IPPF is not sufficiently feminist; at some point I was asked </w:t>
            </w:r>
            <w:proofErr w:type="gramStart"/>
            <w:r w:rsidRPr="00A11DD0">
              <w:rPr>
                <w:rFonts w:ascii="Poppins" w:eastAsia="Calibri" w:hAnsi="Poppins" w:cs="Poppins"/>
              </w:rPr>
              <w:t>whether or not</w:t>
            </w:r>
            <w:proofErr w:type="gramEnd"/>
            <w:r w:rsidRPr="00A11DD0">
              <w:rPr>
                <w:rFonts w:ascii="Poppins" w:eastAsia="Calibri" w:hAnsi="Poppins" w:cs="Poppins"/>
              </w:rPr>
              <w:t xml:space="preserve"> I was a feminist. </w:t>
            </w:r>
            <w:r w:rsidRPr="00A11DD0">
              <w:rPr>
                <w:rFonts w:ascii="Poppins" w:eastAsia="Calibri" w:hAnsi="Poppins" w:cs="Poppins"/>
                <w:b/>
              </w:rPr>
              <w:t>Action point: unpack this further through a focus group?</w:t>
            </w:r>
          </w:p>
          <w:p w14:paraId="5AAF11FE" w14:textId="77777777" w:rsidR="00662566" w:rsidRPr="00A11DD0" w:rsidRDefault="00662566" w:rsidP="003177A4">
            <w:pPr>
              <w:rPr>
                <w:rFonts w:ascii="Poppins" w:hAnsi="Poppins" w:cs="Poppins"/>
              </w:rPr>
            </w:pPr>
          </w:p>
          <w:p w14:paraId="095213BF" w14:textId="77777777" w:rsidR="00662566" w:rsidRPr="00A11DD0" w:rsidRDefault="00662566" w:rsidP="003177A4">
            <w:pPr>
              <w:rPr>
                <w:rFonts w:ascii="Poppins" w:hAnsi="Poppins" w:cs="Poppins"/>
              </w:rPr>
            </w:pPr>
          </w:p>
          <w:p w14:paraId="2CCC2B07" w14:textId="77777777" w:rsidR="00662566" w:rsidRPr="00A11DD0" w:rsidRDefault="00662566" w:rsidP="003177A4">
            <w:pPr>
              <w:rPr>
                <w:rFonts w:ascii="Poppins" w:hAnsi="Poppins" w:cs="Poppins"/>
              </w:rPr>
            </w:pPr>
          </w:p>
          <w:p w14:paraId="2F9B7E91" w14:textId="77777777" w:rsidR="00662566" w:rsidRPr="00A11DD0" w:rsidRDefault="00662566" w:rsidP="003177A4">
            <w:pPr>
              <w:rPr>
                <w:rFonts w:ascii="Poppins" w:hAnsi="Poppins" w:cs="Poppins"/>
              </w:rPr>
            </w:pPr>
          </w:p>
        </w:tc>
      </w:tr>
    </w:tbl>
    <w:p w14:paraId="437FFCC5" w14:textId="77777777" w:rsidR="00662566" w:rsidRDefault="00662566" w:rsidP="00662566">
      <w:pPr>
        <w:jc w:val="center"/>
        <w:rPr>
          <w:sz w:val="44"/>
          <w:szCs w:val="44"/>
          <w:lang w:val="en-US"/>
        </w:rPr>
      </w:pPr>
    </w:p>
    <w:p w14:paraId="2010E437" w14:textId="4FE92507" w:rsidR="00662566" w:rsidRDefault="00662566" w:rsidP="00662566">
      <w:pPr>
        <w:rPr>
          <w:sz w:val="44"/>
          <w:szCs w:val="44"/>
          <w:lang w:val="en-US"/>
        </w:rPr>
      </w:pPr>
      <w:r>
        <w:rPr>
          <w:sz w:val="44"/>
          <w:szCs w:val="44"/>
          <w:lang w:val="en-US"/>
        </w:rPr>
        <w:br w:type="page"/>
      </w:r>
      <w:r w:rsidR="002D784B">
        <w:rPr>
          <w:noProof/>
          <w:sz w:val="44"/>
          <w:szCs w:val="44"/>
          <w:lang w:val="en-US"/>
        </w:rPr>
        <w:lastRenderedPageBreak/>
        <w:drawing>
          <wp:inline distT="0" distB="0" distL="0" distR="0" wp14:anchorId="3E3E50B7" wp14:editId="64A6C18F">
            <wp:extent cx="7924800" cy="5943600"/>
            <wp:effectExtent l="0" t="0" r="0" b="0"/>
            <wp:docPr id="508784963" name="Picture 9"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4963" name="Picture 9" descr="A piece of paper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604D9B85" w14:textId="77777777" w:rsidR="002D784B" w:rsidRDefault="002D784B" w:rsidP="00662566">
      <w:pPr>
        <w:rPr>
          <w:rFonts w:ascii="Poppins" w:hAnsi="Poppins" w:cs="Poppins"/>
          <w:i/>
          <w:iCs/>
          <w:lang w:val="en-US"/>
        </w:rPr>
      </w:pPr>
    </w:p>
    <w:p w14:paraId="51197407" w14:textId="05B733DF" w:rsidR="00662566" w:rsidRPr="00A11DD0" w:rsidRDefault="00662566" w:rsidP="00662566">
      <w:pPr>
        <w:rPr>
          <w:rFonts w:ascii="Poppins" w:hAnsi="Poppins" w:cs="Poppins"/>
          <w:i/>
          <w:iCs/>
          <w:lang w:val="en-US"/>
        </w:rPr>
      </w:pPr>
      <w:r w:rsidRPr="00A11DD0">
        <w:rPr>
          <w:rFonts w:ascii="Poppins" w:hAnsi="Poppins" w:cs="Poppins"/>
          <w:i/>
          <w:iCs/>
          <w:lang w:val="en-US"/>
        </w:rPr>
        <w:lastRenderedPageBreak/>
        <w:t>Integrity</w:t>
      </w:r>
    </w:p>
    <w:p w14:paraId="5885012A" w14:textId="77777777" w:rsidR="00662566" w:rsidRPr="00A11DD0" w:rsidRDefault="00662566" w:rsidP="00662566">
      <w:pPr>
        <w:rPr>
          <w:rFonts w:ascii="Poppins" w:hAnsi="Poppins" w:cs="Poppins"/>
          <w:i/>
          <w:iCs/>
        </w:rPr>
      </w:pPr>
      <w:r w:rsidRPr="00A11DD0">
        <w:rPr>
          <w:rFonts w:ascii="Poppins" w:hAnsi="Poppins" w:cs="Poppins"/>
          <w:i/>
          <w:iCs/>
        </w:rPr>
        <w:t>What does this value look like for……</w:t>
      </w:r>
    </w:p>
    <w:tbl>
      <w:tblPr>
        <w:tblStyle w:val="TableGrid"/>
        <w:tblW w:w="0" w:type="auto"/>
        <w:tblLook w:val="04A0" w:firstRow="1" w:lastRow="0" w:firstColumn="1" w:lastColumn="0" w:noHBand="0" w:noVBand="1"/>
      </w:tblPr>
      <w:tblGrid>
        <w:gridCol w:w="5033"/>
        <w:gridCol w:w="4317"/>
      </w:tblGrid>
      <w:tr w:rsidR="00662566" w14:paraId="647E978B" w14:textId="77777777" w:rsidTr="003177A4">
        <w:tc>
          <w:tcPr>
            <w:tcW w:w="7694" w:type="dxa"/>
          </w:tcPr>
          <w:p w14:paraId="018A932F" w14:textId="77777777" w:rsidR="00662566" w:rsidRPr="0013031A" w:rsidRDefault="00662566" w:rsidP="003177A4">
            <w:pPr>
              <w:rPr>
                <w:rFonts w:ascii="Poppins" w:hAnsi="Poppins" w:cs="Poppins"/>
              </w:rPr>
            </w:pPr>
            <w:r w:rsidRPr="0013031A">
              <w:rPr>
                <w:rFonts w:ascii="Poppins" w:hAnsi="Poppins" w:cs="Poppins"/>
              </w:rPr>
              <w:t>How we work with clients</w:t>
            </w:r>
          </w:p>
          <w:p w14:paraId="3C3D2D45" w14:textId="77777777" w:rsidR="00662566" w:rsidRPr="0013031A" w:rsidRDefault="00662566" w:rsidP="003177A4">
            <w:pPr>
              <w:rPr>
                <w:rFonts w:ascii="Poppins" w:hAnsi="Poppins" w:cs="Poppins"/>
              </w:rPr>
            </w:pPr>
          </w:p>
          <w:p w14:paraId="49BE8253" w14:textId="2B532AEC"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The concept is very complicated within each country and collaborating organization or partner.</w:t>
            </w:r>
          </w:p>
          <w:p w14:paraId="2C9A7994" w14:textId="60C074DF"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 xml:space="preserve">It is necessary to be transparent in the results, budget and even in the </w:t>
            </w:r>
            <w:proofErr w:type="gramStart"/>
            <w:r w:rsidRPr="00864512">
              <w:rPr>
                <w:rFonts w:ascii="Poppins" w:hAnsi="Poppins" w:cs="Poppins"/>
              </w:rPr>
              <w:t>omissions</w:t>
            </w:r>
            <w:proofErr w:type="gramEnd"/>
          </w:p>
          <w:p w14:paraId="3D36EAEC" w14:textId="730F76A3"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 xml:space="preserve">Trust, authenticity, means of verification to make what we are doing </w:t>
            </w:r>
            <w:proofErr w:type="gramStart"/>
            <w:r w:rsidRPr="00864512">
              <w:rPr>
                <w:rFonts w:ascii="Poppins" w:hAnsi="Poppins" w:cs="Poppins"/>
              </w:rPr>
              <w:t>transparent</w:t>
            </w:r>
            <w:proofErr w:type="gramEnd"/>
          </w:p>
          <w:p w14:paraId="7EDF367F" w14:textId="52220E3D"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Advocacy - sharing information that allows the creation of trust alliances, from whom are we going to receive a budget?</w:t>
            </w:r>
          </w:p>
          <w:p w14:paraId="543AB360" w14:textId="4730486D"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 xml:space="preserve">Resources - important to manage open data and have the practice of annual public reports of each </w:t>
            </w:r>
            <w:proofErr w:type="gramStart"/>
            <w:r w:rsidRPr="00864512">
              <w:rPr>
                <w:rFonts w:ascii="Poppins" w:hAnsi="Poppins" w:cs="Poppins"/>
              </w:rPr>
              <w:t>organization</w:t>
            </w:r>
            <w:proofErr w:type="gramEnd"/>
          </w:p>
          <w:p w14:paraId="6B0052D9" w14:textId="09441213"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 xml:space="preserve">In some contexts, sharing organizational budgets is complicated because it can put us at </w:t>
            </w:r>
            <w:proofErr w:type="gramStart"/>
            <w:r w:rsidRPr="00864512">
              <w:rPr>
                <w:rFonts w:ascii="Poppins" w:hAnsi="Poppins" w:cs="Poppins"/>
              </w:rPr>
              <w:t>risk</w:t>
            </w:r>
            <w:proofErr w:type="gramEnd"/>
          </w:p>
          <w:p w14:paraId="06773B08" w14:textId="3353E3C6" w:rsidR="00864512" w:rsidRPr="00864512" w:rsidRDefault="00864512" w:rsidP="00864512">
            <w:pPr>
              <w:pStyle w:val="ListParagraph"/>
              <w:numPr>
                <w:ilvl w:val="0"/>
                <w:numId w:val="46"/>
              </w:numPr>
              <w:spacing w:line="240" w:lineRule="auto"/>
              <w:rPr>
                <w:rFonts w:ascii="Poppins" w:hAnsi="Poppins" w:cs="Poppins"/>
              </w:rPr>
            </w:pPr>
            <w:r w:rsidRPr="00864512">
              <w:rPr>
                <w:rFonts w:ascii="Poppins" w:hAnsi="Poppins" w:cs="Poppins"/>
              </w:rPr>
              <w:t>Balance priorities – open channels to share information and feedback with the people and organizations we work with, dissemination channels and data protection policies.</w:t>
            </w:r>
          </w:p>
          <w:p w14:paraId="15B34511"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How can we be objective when we talk about transparency? With regards to the design of programs, need to implement practices and methodologies within IPPF and externally when we talk about budget, we don’t need to hide what </w:t>
            </w:r>
            <w:r w:rsidRPr="0013031A">
              <w:rPr>
                <w:rFonts w:ascii="Poppins" w:eastAsia="Calibri" w:hAnsi="Poppins" w:cs="Poppins"/>
              </w:rPr>
              <w:lastRenderedPageBreak/>
              <w:t xml:space="preserve">we </w:t>
            </w:r>
            <w:proofErr w:type="gramStart"/>
            <w:r w:rsidRPr="0013031A">
              <w:rPr>
                <w:rFonts w:ascii="Poppins" w:eastAsia="Calibri" w:hAnsi="Poppins" w:cs="Poppins"/>
              </w:rPr>
              <w:t>do</w:t>
            </w:r>
            <w:proofErr w:type="gramEnd"/>
          </w:p>
          <w:p w14:paraId="196D55D3"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When it comes to values and principles, we’ve pointed out authenticity, honesty, we want to implement a mechanism so that we’re accountable for what we’re </w:t>
            </w:r>
            <w:proofErr w:type="gramStart"/>
            <w:r w:rsidRPr="0013031A">
              <w:rPr>
                <w:rFonts w:ascii="Poppins" w:eastAsia="Calibri" w:hAnsi="Poppins" w:cs="Poppins"/>
              </w:rPr>
              <w:t>doing</w:t>
            </w:r>
            <w:proofErr w:type="gramEnd"/>
          </w:p>
          <w:p w14:paraId="12823F6B"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Advocacy - we want to share information that enables trustworthy </w:t>
            </w:r>
            <w:proofErr w:type="gramStart"/>
            <w:r w:rsidRPr="0013031A">
              <w:rPr>
                <w:rFonts w:ascii="Poppins" w:eastAsia="Calibri" w:hAnsi="Poppins" w:cs="Poppins"/>
              </w:rPr>
              <w:t>alliances</w:t>
            </w:r>
            <w:proofErr w:type="gramEnd"/>
          </w:p>
          <w:p w14:paraId="29C7B574"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Don’t want to name certain companies or orgs that aren’t aligned with our </w:t>
            </w:r>
            <w:proofErr w:type="gramStart"/>
            <w:r w:rsidRPr="0013031A">
              <w:rPr>
                <w:rFonts w:ascii="Poppins" w:eastAsia="Calibri" w:hAnsi="Poppins" w:cs="Poppins"/>
              </w:rPr>
              <w:t>values</w:t>
            </w:r>
            <w:proofErr w:type="gramEnd"/>
          </w:p>
          <w:p w14:paraId="6D88E4DA"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Financing:</w:t>
            </w:r>
          </w:p>
          <w:p w14:paraId="37C06480" w14:textId="77777777" w:rsidR="00662566" w:rsidRPr="0013031A" w:rsidRDefault="00662566" w:rsidP="00662566">
            <w:pPr>
              <w:widowControl w:val="0"/>
              <w:numPr>
                <w:ilvl w:val="1"/>
                <w:numId w:val="10"/>
              </w:numPr>
              <w:rPr>
                <w:rFonts w:ascii="Poppins" w:eastAsia="Calibri" w:hAnsi="Poppins" w:cs="Poppins"/>
              </w:rPr>
            </w:pPr>
            <w:r w:rsidRPr="0013031A">
              <w:rPr>
                <w:rFonts w:ascii="Poppins" w:eastAsia="Calibri" w:hAnsi="Poppins" w:cs="Poppins"/>
              </w:rPr>
              <w:t xml:space="preserve">Important to have open </w:t>
            </w:r>
            <w:proofErr w:type="gramStart"/>
            <w:r w:rsidRPr="0013031A">
              <w:rPr>
                <w:rFonts w:ascii="Poppins" w:eastAsia="Calibri" w:hAnsi="Poppins" w:cs="Poppins"/>
              </w:rPr>
              <w:t>data</w:t>
            </w:r>
            <w:proofErr w:type="gramEnd"/>
            <w:r w:rsidRPr="0013031A">
              <w:rPr>
                <w:rFonts w:ascii="Poppins" w:eastAsia="Calibri" w:hAnsi="Poppins" w:cs="Poppins"/>
              </w:rPr>
              <w:t xml:space="preserve"> </w:t>
            </w:r>
          </w:p>
          <w:p w14:paraId="6ADC4C27"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Need open channels for </w:t>
            </w:r>
            <w:proofErr w:type="gramStart"/>
            <w:r w:rsidRPr="0013031A">
              <w:rPr>
                <w:rFonts w:ascii="Poppins" w:eastAsia="Calibri" w:hAnsi="Poppins" w:cs="Poppins"/>
              </w:rPr>
              <w:t>feedback</w:t>
            </w:r>
            <w:proofErr w:type="gramEnd"/>
          </w:p>
          <w:p w14:paraId="20626337" w14:textId="77777777" w:rsidR="00662566" w:rsidRPr="0013031A" w:rsidRDefault="00662566" w:rsidP="00662566">
            <w:pPr>
              <w:widowControl w:val="0"/>
              <w:numPr>
                <w:ilvl w:val="0"/>
                <w:numId w:val="10"/>
              </w:numPr>
              <w:rPr>
                <w:rFonts w:ascii="Poppins" w:eastAsia="Calibri" w:hAnsi="Poppins" w:cs="Poppins"/>
              </w:rPr>
            </w:pPr>
            <w:r w:rsidRPr="0013031A">
              <w:rPr>
                <w:rFonts w:ascii="Poppins" w:eastAsia="Calibri" w:hAnsi="Poppins" w:cs="Poppins"/>
              </w:rPr>
              <w:t xml:space="preserve">Need data </w:t>
            </w:r>
            <w:proofErr w:type="gramStart"/>
            <w:r w:rsidRPr="0013031A">
              <w:rPr>
                <w:rFonts w:ascii="Poppins" w:eastAsia="Calibri" w:hAnsi="Poppins" w:cs="Poppins"/>
              </w:rPr>
              <w:t>protection</w:t>
            </w:r>
            <w:proofErr w:type="gramEnd"/>
          </w:p>
          <w:p w14:paraId="6A17C7C8" w14:textId="77777777" w:rsidR="00662566" w:rsidRPr="0013031A" w:rsidRDefault="00662566" w:rsidP="003177A4">
            <w:pPr>
              <w:rPr>
                <w:rFonts w:ascii="Poppins" w:hAnsi="Poppins" w:cs="Poppins"/>
              </w:rPr>
            </w:pPr>
          </w:p>
          <w:p w14:paraId="1F02A7A3" w14:textId="77777777" w:rsidR="00662566" w:rsidRPr="0013031A" w:rsidRDefault="00662566" w:rsidP="0013031A">
            <w:pPr>
              <w:rPr>
                <w:rFonts w:ascii="Poppins" w:hAnsi="Poppins" w:cs="Poppins"/>
              </w:rPr>
            </w:pPr>
          </w:p>
        </w:tc>
        <w:tc>
          <w:tcPr>
            <w:tcW w:w="7694" w:type="dxa"/>
          </w:tcPr>
          <w:p w14:paraId="43E5DDE6" w14:textId="77777777" w:rsidR="00662566" w:rsidRPr="0013031A" w:rsidRDefault="00662566" w:rsidP="003177A4">
            <w:pPr>
              <w:rPr>
                <w:rFonts w:ascii="Poppins" w:hAnsi="Poppins" w:cs="Poppins"/>
              </w:rPr>
            </w:pPr>
            <w:r w:rsidRPr="0013031A">
              <w:rPr>
                <w:rFonts w:ascii="Poppins" w:hAnsi="Poppins" w:cs="Poppins"/>
              </w:rPr>
              <w:lastRenderedPageBreak/>
              <w:t>How the Secretariat works with MAs</w:t>
            </w:r>
          </w:p>
        </w:tc>
      </w:tr>
      <w:tr w:rsidR="00662566" w14:paraId="7B1B2AB8" w14:textId="77777777" w:rsidTr="003177A4">
        <w:tc>
          <w:tcPr>
            <w:tcW w:w="7694" w:type="dxa"/>
          </w:tcPr>
          <w:p w14:paraId="6788AB47" w14:textId="77777777" w:rsidR="00662566" w:rsidRPr="0013031A" w:rsidRDefault="00662566" w:rsidP="003177A4">
            <w:pPr>
              <w:rPr>
                <w:rFonts w:ascii="Poppins" w:hAnsi="Poppins" w:cs="Poppins"/>
              </w:rPr>
            </w:pPr>
            <w:r w:rsidRPr="0013031A">
              <w:rPr>
                <w:rFonts w:ascii="Poppins" w:hAnsi="Poppins" w:cs="Poppins"/>
              </w:rPr>
              <w:t xml:space="preserve">The choices that we make in the </w:t>
            </w:r>
            <w:proofErr w:type="spellStart"/>
            <w:r w:rsidRPr="0013031A">
              <w:rPr>
                <w:rFonts w:ascii="Poppins" w:hAnsi="Poppins" w:cs="Poppins"/>
              </w:rPr>
              <w:t>programmes</w:t>
            </w:r>
            <w:proofErr w:type="spellEnd"/>
            <w:r w:rsidRPr="0013031A">
              <w:rPr>
                <w:rFonts w:ascii="Poppins" w:hAnsi="Poppins" w:cs="Poppins"/>
              </w:rPr>
              <w:t xml:space="preserve"> we </w:t>
            </w:r>
            <w:proofErr w:type="spellStart"/>
            <w:r w:rsidRPr="0013031A">
              <w:rPr>
                <w:rFonts w:ascii="Poppins" w:hAnsi="Poppins" w:cs="Poppins"/>
              </w:rPr>
              <w:t>prioritise</w:t>
            </w:r>
            <w:proofErr w:type="spellEnd"/>
            <w:r w:rsidRPr="0013031A">
              <w:rPr>
                <w:rFonts w:ascii="Poppins" w:hAnsi="Poppins" w:cs="Poppins"/>
              </w:rPr>
              <w:t xml:space="preserve"> and the people we </w:t>
            </w:r>
            <w:proofErr w:type="gramStart"/>
            <w:r w:rsidRPr="0013031A">
              <w:rPr>
                <w:rFonts w:ascii="Poppins" w:hAnsi="Poppins" w:cs="Poppins"/>
              </w:rPr>
              <w:t>serve</w:t>
            </w:r>
            <w:proofErr w:type="gramEnd"/>
          </w:p>
          <w:p w14:paraId="011F9F55" w14:textId="77777777" w:rsidR="00662566" w:rsidRPr="0013031A" w:rsidRDefault="00662566" w:rsidP="003177A4">
            <w:pPr>
              <w:rPr>
                <w:rFonts w:ascii="Poppins" w:hAnsi="Poppins" w:cs="Poppins"/>
              </w:rPr>
            </w:pPr>
          </w:p>
          <w:p w14:paraId="35303FDE" w14:textId="77777777" w:rsidR="00662566" w:rsidRPr="0013031A" w:rsidRDefault="00662566" w:rsidP="003177A4">
            <w:pPr>
              <w:rPr>
                <w:rFonts w:ascii="Poppins" w:hAnsi="Poppins" w:cs="Poppins"/>
              </w:rPr>
            </w:pPr>
          </w:p>
          <w:p w14:paraId="6B8B5660" w14:textId="77777777" w:rsidR="00662566" w:rsidRPr="0013031A" w:rsidRDefault="00662566" w:rsidP="0013031A">
            <w:pPr>
              <w:rPr>
                <w:rFonts w:ascii="Poppins" w:hAnsi="Poppins" w:cs="Poppins"/>
              </w:rPr>
            </w:pPr>
          </w:p>
        </w:tc>
        <w:tc>
          <w:tcPr>
            <w:tcW w:w="7694" w:type="dxa"/>
          </w:tcPr>
          <w:p w14:paraId="5B7D9071" w14:textId="77777777" w:rsidR="00662566" w:rsidRPr="0013031A" w:rsidRDefault="00662566" w:rsidP="003177A4">
            <w:pPr>
              <w:rPr>
                <w:rFonts w:ascii="Poppins" w:hAnsi="Poppins" w:cs="Poppins"/>
              </w:rPr>
            </w:pPr>
            <w:r w:rsidRPr="0013031A">
              <w:rPr>
                <w:rFonts w:ascii="Poppins" w:hAnsi="Poppins" w:cs="Poppins"/>
              </w:rPr>
              <w:t>How we allocate and spend funds</w:t>
            </w:r>
          </w:p>
        </w:tc>
      </w:tr>
      <w:tr w:rsidR="00662566" w14:paraId="43A261B2" w14:textId="77777777" w:rsidTr="003177A4">
        <w:tc>
          <w:tcPr>
            <w:tcW w:w="15388" w:type="dxa"/>
            <w:gridSpan w:val="2"/>
          </w:tcPr>
          <w:p w14:paraId="5C42D5B8" w14:textId="77777777" w:rsidR="00662566" w:rsidRPr="0013031A" w:rsidRDefault="00662566" w:rsidP="003177A4">
            <w:pPr>
              <w:rPr>
                <w:rFonts w:ascii="Poppins" w:hAnsi="Poppins" w:cs="Poppins"/>
              </w:rPr>
            </w:pPr>
            <w:r w:rsidRPr="0013031A">
              <w:rPr>
                <w:rFonts w:ascii="Poppins" w:hAnsi="Poppins" w:cs="Poppins"/>
              </w:rPr>
              <w:t>Are there any risks in this value?</w:t>
            </w:r>
          </w:p>
          <w:p w14:paraId="0B0DDDDF" w14:textId="77777777" w:rsidR="00662566" w:rsidRDefault="00662566" w:rsidP="003177A4"/>
          <w:p w14:paraId="34DD40B0" w14:textId="77777777" w:rsidR="0013031A" w:rsidRPr="0013031A" w:rsidRDefault="0013031A" w:rsidP="0013031A">
            <w:pPr>
              <w:widowControl w:val="0"/>
              <w:numPr>
                <w:ilvl w:val="1"/>
                <w:numId w:val="10"/>
              </w:numPr>
              <w:rPr>
                <w:rFonts w:ascii="Poppins" w:eastAsia="Calibri" w:hAnsi="Poppins" w:cs="Poppins"/>
              </w:rPr>
            </w:pPr>
            <w:r w:rsidRPr="0013031A">
              <w:rPr>
                <w:rFonts w:ascii="Poppins" w:eastAsia="Calibri" w:hAnsi="Poppins" w:cs="Poppins"/>
              </w:rPr>
              <w:t xml:space="preserve">Everything can be used against </w:t>
            </w:r>
            <w:proofErr w:type="gramStart"/>
            <w:r w:rsidRPr="0013031A">
              <w:rPr>
                <w:rFonts w:ascii="Poppins" w:eastAsia="Calibri" w:hAnsi="Poppins" w:cs="Poppins"/>
              </w:rPr>
              <w:t>us</w:t>
            </w:r>
            <w:proofErr w:type="gramEnd"/>
          </w:p>
          <w:p w14:paraId="270764B9" w14:textId="77777777" w:rsidR="0013031A" w:rsidRDefault="0013031A" w:rsidP="0013031A">
            <w:pPr>
              <w:widowControl w:val="0"/>
              <w:numPr>
                <w:ilvl w:val="1"/>
                <w:numId w:val="10"/>
              </w:numPr>
              <w:rPr>
                <w:rFonts w:ascii="Poppins" w:eastAsia="Calibri" w:hAnsi="Poppins" w:cs="Poppins"/>
              </w:rPr>
            </w:pPr>
            <w:r w:rsidRPr="0013031A">
              <w:rPr>
                <w:rFonts w:ascii="Poppins" w:eastAsia="Calibri" w:hAnsi="Poppins" w:cs="Poppins"/>
              </w:rPr>
              <w:t xml:space="preserve">We don’t have defined criteria to safeguard information and </w:t>
            </w:r>
            <w:proofErr w:type="gramStart"/>
            <w:r w:rsidRPr="0013031A">
              <w:rPr>
                <w:rFonts w:ascii="Poppins" w:eastAsia="Calibri" w:hAnsi="Poppins" w:cs="Poppins"/>
              </w:rPr>
              <w:t>data</w:t>
            </w:r>
            <w:proofErr w:type="gramEnd"/>
          </w:p>
          <w:p w14:paraId="4D1BB15A" w14:textId="77777777" w:rsidR="0013031A" w:rsidRPr="0013031A" w:rsidRDefault="0013031A" w:rsidP="0013031A">
            <w:pPr>
              <w:widowControl w:val="0"/>
              <w:rPr>
                <w:rFonts w:ascii="Poppins" w:eastAsia="Calibri" w:hAnsi="Poppins" w:cs="Poppins"/>
              </w:rPr>
            </w:pPr>
          </w:p>
          <w:p w14:paraId="61AFDD4E" w14:textId="77777777" w:rsidR="0013031A" w:rsidRPr="0013031A" w:rsidRDefault="0013031A" w:rsidP="0013031A">
            <w:pPr>
              <w:widowControl w:val="0"/>
              <w:rPr>
                <w:rFonts w:ascii="Poppins" w:eastAsia="Calibri" w:hAnsi="Poppins" w:cs="Poppins"/>
              </w:rPr>
            </w:pPr>
            <w:r w:rsidRPr="0013031A">
              <w:rPr>
                <w:rFonts w:ascii="Poppins" w:eastAsia="Calibri" w:hAnsi="Poppins" w:cs="Poppins"/>
              </w:rPr>
              <w:t>Commentary:</w:t>
            </w:r>
          </w:p>
          <w:p w14:paraId="32C9D9D8" w14:textId="77777777" w:rsidR="0013031A" w:rsidRPr="0013031A" w:rsidRDefault="0013031A" w:rsidP="0013031A">
            <w:pPr>
              <w:widowControl w:val="0"/>
              <w:numPr>
                <w:ilvl w:val="1"/>
                <w:numId w:val="10"/>
              </w:numPr>
              <w:rPr>
                <w:rFonts w:ascii="Poppins" w:eastAsia="Calibri" w:hAnsi="Poppins" w:cs="Poppins"/>
              </w:rPr>
            </w:pPr>
            <w:r w:rsidRPr="0013031A">
              <w:rPr>
                <w:rFonts w:ascii="Poppins" w:eastAsia="Calibri" w:hAnsi="Poppins" w:cs="Poppins"/>
              </w:rPr>
              <w:t xml:space="preserve">I agree transparency is important, but integrity goes beyond financial and so on, and speaks to </w:t>
            </w:r>
            <w:proofErr w:type="gramStart"/>
            <w:r w:rsidRPr="0013031A">
              <w:rPr>
                <w:rFonts w:ascii="Poppins" w:eastAsia="Calibri" w:hAnsi="Poppins" w:cs="Poppins"/>
              </w:rPr>
              <w:t>more</w:t>
            </w:r>
            <w:proofErr w:type="gramEnd"/>
          </w:p>
          <w:p w14:paraId="04B70B83" w14:textId="77777777" w:rsidR="0013031A" w:rsidRPr="0013031A" w:rsidRDefault="0013031A" w:rsidP="0013031A">
            <w:pPr>
              <w:widowControl w:val="0"/>
              <w:numPr>
                <w:ilvl w:val="1"/>
                <w:numId w:val="10"/>
              </w:numPr>
              <w:rPr>
                <w:rFonts w:ascii="Poppins" w:eastAsia="Calibri" w:hAnsi="Poppins" w:cs="Poppins"/>
              </w:rPr>
            </w:pPr>
            <w:r w:rsidRPr="0013031A">
              <w:rPr>
                <w:rFonts w:ascii="Poppins" w:eastAsia="Calibri" w:hAnsi="Poppins" w:cs="Poppins"/>
              </w:rPr>
              <w:t>If you’re talking about data protection, isn’t that the opposite of transparency?</w:t>
            </w:r>
          </w:p>
          <w:p w14:paraId="7D416479" w14:textId="77777777" w:rsidR="0013031A" w:rsidRPr="0013031A" w:rsidRDefault="0013031A" w:rsidP="0013031A">
            <w:pPr>
              <w:widowControl w:val="0"/>
              <w:numPr>
                <w:ilvl w:val="1"/>
                <w:numId w:val="10"/>
              </w:numPr>
              <w:rPr>
                <w:rFonts w:ascii="Poppins" w:eastAsia="Calibri" w:hAnsi="Poppins" w:cs="Poppins"/>
              </w:rPr>
            </w:pPr>
            <w:r w:rsidRPr="0013031A">
              <w:rPr>
                <w:rFonts w:ascii="Poppins" w:eastAsia="Calibri" w:hAnsi="Poppins" w:cs="Poppins"/>
              </w:rPr>
              <w:t xml:space="preserve">Data protection vs data management (internal processes of the data to avoid data leaking) vs the integrity of the data all </w:t>
            </w:r>
            <w:proofErr w:type="gramStart"/>
            <w:r w:rsidRPr="0013031A">
              <w:rPr>
                <w:rFonts w:ascii="Poppins" w:eastAsia="Calibri" w:hAnsi="Poppins" w:cs="Poppins"/>
              </w:rPr>
              <w:t>are</w:t>
            </w:r>
            <w:proofErr w:type="gramEnd"/>
            <w:r w:rsidRPr="0013031A">
              <w:rPr>
                <w:rFonts w:ascii="Poppins" w:eastAsia="Calibri" w:hAnsi="Poppins" w:cs="Poppins"/>
              </w:rPr>
              <w:t xml:space="preserve"> different concepts</w:t>
            </w:r>
          </w:p>
          <w:p w14:paraId="51CD14C3" w14:textId="77777777" w:rsidR="00662566" w:rsidRDefault="00662566" w:rsidP="0013031A"/>
        </w:tc>
      </w:tr>
    </w:tbl>
    <w:p w14:paraId="478AAFDF" w14:textId="77777777" w:rsidR="00662566" w:rsidRDefault="00662566" w:rsidP="00662566">
      <w:pPr>
        <w:jc w:val="center"/>
        <w:rPr>
          <w:sz w:val="44"/>
          <w:szCs w:val="44"/>
          <w:lang w:val="en-US"/>
        </w:rPr>
      </w:pPr>
    </w:p>
    <w:p w14:paraId="2E89DF6B" w14:textId="77777777" w:rsidR="00662566" w:rsidRDefault="00662566" w:rsidP="00662566">
      <w:pPr>
        <w:rPr>
          <w:sz w:val="44"/>
          <w:szCs w:val="44"/>
          <w:lang w:val="en-US"/>
        </w:rPr>
      </w:pPr>
      <w:r>
        <w:rPr>
          <w:sz w:val="44"/>
          <w:szCs w:val="44"/>
          <w:lang w:val="en-US"/>
        </w:rPr>
        <w:br w:type="page"/>
      </w:r>
    </w:p>
    <w:p w14:paraId="7A4CEACD" w14:textId="77777777" w:rsidR="00662566" w:rsidRPr="0013031A" w:rsidRDefault="00662566" w:rsidP="0013031A">
      <w:pPr>
        <w:rPr>
          <w:rFonts w:ascii="Poppins" w:hAnsi="Poppins" w:cs="Poppins"/>
          <w:i/>
          <w:iCs/>
          <w:lang w:val="en-US"/>
        </w:rPr>
      </w:pPr>
      <w:r w:rsidRPr="0013031A">
        <w:rPr>
          <w:rFonts w:ascii="Poppins" w:hAnsi="Poppins" w:cs="Poppins"/>
          <w:i/>
          <w:iCs/>
          <w:lang w:val="en-US"/>
        </w:rPr>
        <w:lastRenderedPageBreak/>
        <w:t>Solidarity</w:t>
      </w:r>
    </w:p>
    <w:p w14:paraId="5D4A677C" w14:textId="77777777" w:rsidR="00662566" w:rsidRPr="0013031A" w:rsidRDefault="00662566" w:rsidP="0013031A">
      <w:pPr>
        <w:rPr>
          <w:rFonts w:ascii="Poppins" w:hAnsi="Poppins" w:cs="Poppins"/>
          <w:i/>
          <w:iCs/>
        </w:rPr>
      </w:pPr>
      <w:r w:rsidRPr="0013031A">
        <w:rPr>
          <w:rFonts w:ascii="Poppins" w:hAnsi="Poppins" w:cs="Poppins"/>
          <w:i/>
          <w:iCs/>
        </w:rPr>
        <w:t>What does this value look like for……</w:t>
      </w:r>
    </w:p>
    <w:tbl>
      <w:tblPr>
        <w:tblStyle w:val="TableGrid"/>
        <w:tblW w:w="0" w:type="auto"/>
        <w:tblLook w:val="04A0" w:firstRow="1" w:lastRow="0" w:firstColumn="1" w:lastColumn="0" w:noHBand="0" w:noVBand="1"/>
      </w:tblPr>
      <w:tblGrid>
        <w:gridCol w:w="4250"/>
        <w:gridCol w:w="5100"/>
      </w:tblGrid>
      <w:tr w:rsidR="00662566" w14:paraId="5C494599" w14:textId="77777777" w:rsidTr="003177A4">
        <w:tc>
          <w:tcPr>
            <w:tcW w:w="7694" w:type="dxa"/>
          </w:tcPr>
          <w:p w14:paraId="0A70F5C3" w14:textId="77777777" w:rsidR="00662566" w:rsidRPr="0013031A" w:rsidRDefault="00662566" w:rsidP="003177A4">
            <w:pPr>
              <w:rPr>
                <w:rFonts w:ascii="Poppins" w:hAnsi="Poppins" w:cs="Poppins"/>
              </w:rPr>
            </w:pPr>
            <w:r w:rsidRPr="0013031A">
              <w:rPr>
                <w:rFonts w:ascii="Poppins" w:hAnsi="Poppins" w:cs="Poppins"/>
              </w:rPr>
              <w:t>How we work with partners</w:t>
            </w:r>
          </w:p>
          <w:p w14:paraId="2A90FB07" w14:textId="77777777" w:rsidR="00662566" w:rsidRPr="0013031A" w:rsidRDefault="00662566" w:rsidP="003177A4">
            <w:pPr>
              <w:rPr>
                <w:rFonts w:ascii="Poppins" w:hAnsi="Poppins" w:cs="Poppins"/>
              </w:rPr>
            </w:pPr>
          </w:p>
          <w:p w14:paraId="56C8A309" w14:textId="77777777" w:rsidR="00662566" w:rsidRPr="0013031A" w:rsidRDefault="00662566" w:rsidP="00662566">
            <w:pPr>
              <w:widowControl w:val="0"/>
              <w:numPr>
                <w:ilvl w:val="0"/>
                <w:numId w:val="15"/>
              </w:numPr>
              <w:rPr>
                <w:rFonts w:ascii="Poppins" w:eastAsia="Calibri" w:hAnsi="Poppins" w:cs="Poppins"/>
              </w:rPr>
            </w:pPr>
            <w:r w:rsidRPr="0013031A">
              <w:rPr>
                <w:rFonts w:ascii="Poppins" w:eastAsia="Calibri" w:hAnsi="Poppins" w:cs="Poppins"/>
              </w:rPr>
              <w:t xml:space="preserve">Chose to focus on how we work with sex workers/other marginalized communities – providing contraceptives, telehealth, screening, counseling, </w:t>
            </w:r>
            <w:proofErr w:type="gramStart"/>
            <w:r w:rsidRPr="0013031A">
              <w:rPr>
                <w:rFonts w:ascii="Poppins" w:eastAsia="Calibri" w:hAnsi="Poppins" w:cs="Poppins"/>
              </w:rPr>
              <w:t>GBV</w:t>
            </w:r>
            <w:proofErr w:type="gramEnd"/>
          </w:p>
          <w:p w14:paraId="5386005C" w14:textId="77777777" w:rsidR="00662566" w:rsidRPr="0013031A" w:rsidRDefault="00662566" w:rsidP="003177A4">
            <w:pPr>
              <w:rPr>
                <w:rFonts w:ascii="Poppins" w:hAnsi="Poppins" w:cs="Poppins"/>
              </w:rPr>
            </w:pPr>
          </w:p>
          <w:p w14:paraId="16FB166F" w14:textId="77777777" w:rsidR="00662566" w:rsidRPr="0013031A" w:rsidRDefault="00662566" w:rsidP="003177A4">
            <w:pPr>
              <w:rPr>
                <w:rFonts w:ascii="Poppins" w:hAnsi="Poppins" w:cs="Poppins"/>
              </w:rPr>
            </w:pPr>
          </w:p>
          <w:p w14:paraId="39986077" w14:textId="77777777" w:rsidR="00662566" w:rsidRPr="0013031A" w:rsidRDefault="00662566" w:rsidP="003177A4">
            <w:pPr>
              <w:rPr>
                <w:rFonts w:ascii="Poppins" w:hAnsi="Poppins" w:cs="Poppins"/>
              </w:rPr>
            </w:pPr>
          </w:p>
          <w:p w14:paraId="25B97B4A" w14:textId="77777777" w:rsidR="00662566" w:rsidRPr="0013031A" w:rsidRDefault="00662566" w:rsidP="003177A4">
            <w:pPr>
              <w:rPr>
                <w:rFonts w:ascii="Poppins" w:hAnsi="Poppins" w:cs="Poppins"/>
              </w:rPr>
            </w:pPr>
          </w:p>
          <w:p w14:paraId="57BB995A" w14:textId="77777777" w:rsidR="00662566" w:rsidRPr="0013031A" w:rsidRDefault="00662566" w:rsidP="003177A4">
            <w:pPr>
              <w:rPr>
                <w:rFonts w:ascii="Poppins" w:hAnsi="Poppins" w:cs="Poppins"/>
              </w:rPr>
            </w:pPr>
          </w:p>
          <w:p w14:paraId="52F6F8DF" w14:textId="77777777" w:rsidR="00662566" w:rsidRPr="0013031A" w:rsidRDefault="00662566" w:rsidP="003177A4">
            <w:pPr>
              <w:rPr>
                <w:rFonts w:ascii="Poppins" w:hAnsi="Poppins" w:cs="Poppins"/>
              </w:rPr>
            </w:pPr>
          </w:p>
          <w:p w14:paraId="67B6616B" w14:textId="77777777" w:rsidR="00662566" w:rsidRPr="0013031A" w:rsidRDefault="00662566" w:rsidP="003177A4">
            <w:pPr>
              <w:rPr>
                <w:rFonts w:ascii="Poppins" w:hAnsi="Poppins" w:cs="Poppins"/>
              </w:rPr>
            </w:pPr>
          </w:p>
          <w:p w14:paraId="5AC440FA" w14:textId="77777777" w:rsidR="00662566" w:rsidRPr="0013031A" w:rsidRDefault="00662566" w:rsidP="003177A4">
            <w:pPr>
              <w:rPr>
                <w:rFonts w:ascii="Poppins" w:hAnsi="Poppins" w:cs="Poppins"/>
              </w:rPr>
            </w:pPr>
          </w:p>
          <w:p w14:paraId="35FDA15F" w14:textId="77777777" w:rsidR="00662566" w:rsidRPr="0013031A" w:rsidRDefault="00662566" w:rsidP="003177A4">
            <w:pPr>
              <w:rPr>
                <w:rFonts w:ascii="Poppins" w:hAnsi="Poppins" w:cs="Poppins"/>
              </w:rPr>
            </w:pPr>
          </w:p>
          <w:p w14:paraId="5E24783A" w14:textId="77777777" w:rsidR="00662566" w:rsidRPr="0013031A" w:rsidRDefault="00662566" w:rsidP="003177A4">
            <w:pPr>
              <w:rPr>
                <w:rFonts w:ascii="Poppins" w:hAnsi="Poppins" w:cs="Poppins"/>
              </w:rPr>
            </w:pPr>
          </w:p>
          <w:p w14:paraId="3825242F" w14:textId="77777777" w:rsidR="00662566" w:rsidRPr="0013031A" w:rsidRDefault="00662566" w:rsidP="003177A4">
            <w:pPr>
              <w:rPr>
                <w:rFonts w:ascii="Poppins" w:hAnsi="Poppins" w:cs="Poppins"/>
              </w:rPr>
            </w:pPr>
          </w:p>
          <w:p w14:paraId="03E9F41F" w14:textId="77777777" w:rsidR="00662566" w:rsidRPr="0013031A" w:rsidRDefault="00662566" w:rsidP="003177A4">
            <w:pPr>
              <w:rPr>
                <w:rFonts w:ascii="Poppins" w:hAnsi="Poppins" w:cs="Poppins"/>
              </w:rPr>
            </w:pPr>
          </w:p>
        </w:tc>
        <w:tc>
          <w:tcPr>
            <w:tcW w:w="7694" w:type="dxa"/>
          </w:tcPr>
          <w:p w14:paraId="414702F5" w14:textId="77777777" w:rsidR="00662566" w:rsidRPr="0013031A" w:rsidRDefault="00662566" w:rsidP="003177A4">
            <w:pPr>
              <w:rPr>
                <w:rFonts w:ascii="Poppins" w:hAnsi="Poppins" w:cs="Poppins"/>
              </w:rPr>
            </w:pPr>
            <w:r w:rsidRPr="0013031A">
              <w:rPr>
                <w:rFonts w:ascii="Poppins" w:hAnsi="Poppins" w:cs="Poppins"/>
              </w:rPr>
              <w:t>The public positions we take/advocacy/communications</w:t>
            </w:r>
          </w:p>
        </w:tc>
      </w:tr>
      <w:tr w:rsidR="00662566" w14:paraId="34267A93" w14:textId="77777777" w:rsidTr="003177A4">
        <w:tc>
          <w:tcPr>
            <w:tcW w:w="7694" w:type="dxa"/>
          </w:tcPr>
          <w:p w14:paraId="01FFDB33" w14:textId="77777777" w:rsidR="00662566" w:rsidRPr="0013031A" w:rsidRDefault="00662566" w:rsidP="003177A4">
            <w:pPr>
              <w:rPr>
                <w:rFonts w:ascii="Poppins" w:hAnsi="Poppins" w:cs="Poppins"/>
              </w:rPr>
            </w:pPr>
            <w:r w:rsidRPr="0013031A">
              <w:rPr>
                <w:rFonts w:ascii="Poppins" w:hAnsi="Poppins" w:cs="Poppins"/>
              </w:rPr>
              <w:t xml:space="preserve">How we work with sex workers or other </w:t>
            </w:r>
            <w:proofErr w:type="spellStart"/>
            <w:r w:rsidRPr="0013031A">
              <w:rPr>
                <w:rFonts w:ascii="Poppins" w:hAnsi="Poppins" w:cs="Poppins"/>
              </w:rPr>
              <w:t>marginalised</w:t>
            </w:r>
            <w:proofErr w:type="spellEnd"/>
            <w:r w:rsidRPr="0013031A">
              <w:rPr>
                <w:rFonts w:ascii="Poppins" w:hAnsi="Poppins" w:cs="Poppins"/>
              </w:rPr>
              <w:t xml:space="preserve"> communities</w:t>
            </w:r>
          </w:p>
          <w:p w14:paraId="4F88D41F" w14:textId="77777777" w:rsidR="00662566" w:rsidRPr="0013031A" w:rsidRDefault="00662566" w:rsidP="003177A4">
            <w:pPr>
              <w:rPr>
                <w:rFonts w:ascii="Poppins" w:hAnsi="Poppins" w:cs="Poppins"/>
              </w:rPr>
            </w:pPr>
          </w:p>
          <w:p w14:paraId="02D61E6C" w14:textId="77777777" w:rsidR="00662566" w:rsidRPr="0013031A" w:rsidRDefault="00662566" w:rsidP="003177A4">
            <w:pPr>
              <w:rPr>
                <w:rFonts w:ascii="Poppins" w:hAnsi="Poppins" w:cs="Poppins"/>
              </w:rPr>
            </w:pPr>
          </w:p>
          <w:p w14:paraId="6B59CFC0" w14:textId="77777777" w:rsidR="00662566" w:rsidRPr="0013031A" w:rsidRDefault="00662566" w:rsidP="003177A4">
            <w:pPr>
              <w:rPr>
                <w:rFonts w:ascii="Poppins" w:hAnsi="Poppins" w:cs="Poppins"/>
              </w:rPr>
            </w:pPr>
          </w:p>
        </w:tc>
        <w:tc>
          <w:tcPr>
            <w:tcW w:w="7694" w:type="dxa"/>
          </w:tcPr>
          <w:p w14:paraId="6F83F3A2" w14:textId="77777777" w:rsidR="00662566" w:rsidRPr="0013031A" w:rsidRDefault="00662566" w:rsidP="003177A4">
            <w:pPr>
              <w:rPr>
                <w:rFonts w:ascii="Poppins" w:hAnsi="Poppins" w:cs="Poppins"/>
              </w:rPr>
            </w:pPr>
            <w:r w:rsidRPr="0013031A">
              <w:rPr>
                <w:rFonts w:ascii="Poppins" w:hAnsi="Poppins" w:cs="Poppins"/>
              </w:rPr>
              <w:t>The relationship between the Secretariat and MAs</w:t>
            </w:r>
          </w:p>
        </w:tc>
      </w:tr>
      <w:tr w:rsidR="00662566" w14:paraId="4F829B7E" w14:textId="77777777" w:rsidTr="003177A4">
        <w:tc>
          <w:tcPr>
            <w:tcW w:w="15388" w:type="dxa"/>
            <w:gridSpan w:val="2"/>
          </w:tcPr>
          <w:p w14:paraId="43392275" w14:textId="77777777" w:rsidR="00662566" w:rsidRPr="0013031A" w:rsidRDefault="00662566" w:rsidP="003177A4">
            <w:pPr>
              <w:rPr>
                <w:rFonts w:ascii="Poppins" w:hAnsi="Poppins" w:cs="Poppins"/>
              </w:rPr>
            </w:pPr>
            <w:r w:rsidRPr="0013031A">
              <w:rPr>
                <w:rFonts w:ascii="Poppins" w:hAnsi="Poppins" w:cs="Poppins"/>
              </w:rPr>
              <w:t>Are there any risks in this value?</w:t>
            </w:r>
          </w:p>
          <w:p w14:paraId="01EBC02B" w14:textId="77777777" w:rsidR="00662566" w:rsidRPr="0013031A" w:rsidRDefault="00662566" w:rsidP="003177A4">
            <w:pPr>
              <w:rPr>
                <w:rFonts w:ascii="Poppins" w:hAnsi="Poppins" w:cs="Poppins"/>
              </w:rPr>
            </w:pPr>
          </w:p>
          <w:p w14:paraId="4C37E70B" w14:textId="77777777" w:rsidR="00662566" w:rsidRPr="0013031A" w:rsidRDefault="00662566" w:rsidP="003177A4">
            <w:pPr>
              <w:rPr>
                <w:rFonts w:ascii="Poppins" w:hAnsi="Poppins" w:cs="Poppins"/>
              </w:rPr>
            </w:pPr>
          </w:p>
          <w:p w14:paraId="17A77E66" w14:textId="77777777" w:rsidR="00662566" w:rsidRPr="0013031A" w:rsidRDefault="00662566" w:rsidP="003177A4">
            <w:pPr>
              <w:rPr>
                <w:rFonts w:ascii="Poppins" w:hAnsi="Poppins" w:cs="Poppins"/>
              </w:rPr>
            </w:pPr>
          </w:p>
          <w:p w14:paraId="0FA8BAAB" w14:textId="77777777" w:rsidR="00662566" w:rsidRPr="0013031A" w:rsidRDefault="00662566" w:rsidP="003177A4">
            <w:pPr>
              <w:rPr>
                <w:rFonts w:ascii="Poppins" w:hAnsi="Poppins" w:cs="Poppins"/>
              </w:rPr>
            </w:pPr>
          </w:p>
          <w:p w14:paraId="570DDAA8" w14:textId="77777777" w:rsidR="00662566" w:rsidRPr="0013031A" w:rsidRDefault="00662566" w:rsidP="003177A4">
            <w:pPr>
              <w:rPr>
                <w:rFonts w:ascii="Poppins" w:hAnsi="Poppins" w:cs="Poppins"/>
              </w:rPr>
            </w:pPr>
          </w:p>
          <w:p w14:paraId="24D66237" w14:textId="77777777" w:rsidR="00662566" w:rsidRPr="0013031A" w:rsidRDefault="00662566" w:rsidP="0013031A">
            <w:pPr>
              <w:rPr>
                <w:rFonts w:ascii="Poppins" w:hAnsi="Poppins" w:cs="Poppins"/>
              </w:rPr>
            </w:pPr>
          </w:p>
        </w:tc>
      </w:tr>
    </w:tbl>
    <w:p w14:paraId="6093FD80" w14:textId="77777777" w:rsidR="00662566" w:rsidRDefault="00662566" w:rsidP="00662566"/>
    <w:p w14:paraId="2870F157" w14:textId="77777777" w:rsidR="00662566" w:rsidRPr="0013031A" w:rsidRDefault="00662566" w:rsidP="0013031A">
      <w:pPr>
        <w:spacing w:line="240" w:lineRule="auto"/>
        <w:rPr>
          <w:rFonts w:ascii="Poppins" w:hAnsi="Poppins" w:cs="Poppins"/>
          <w:i/>
          <w:iCs/>
        </w:rPr>
      </w:pPr>
      <w:r>
        <w:rPr>
          <w:sz w:val="44"/>
          <w:szCs w:val="44"/>
          <w:lang w:val="en-US"/>
        </w:rPr>
        <w:br w:type="page"/>
      </w:r>
      <w:r w:rsidRPr="0013031A">
        <w:rPr>
          <w:rFonts w:ascii="Poppins" w:hAnsi="Poppins" w:cs="Poppins"/>
          <w:i/>
          <w:iCs/>
        </w:rPr>
        <w:lastRenderedPageBreak/>
        <w:t>Passion</w:t>
      </w:r>
    </w:p>
    <w:p w14:paraId="0FE76848" w14:textId="77777777" w:rsidR="00662566" w:rsidRPr="0013031A" w:rsidRDefault="00662566" w:rsidP="0013031A">
      <w:pPr>
        <w:spacing w:line="240" w:lineRule="auto"/>
        <w:rPr>
          <w:rFonts w:ascii="Poppins" w:hAnsi="Poppins" w:cs="Poppins"/>
          <w:i/>
          <w:iCs/>
        </w:rPr>
      </w:pPr>
      <w:r w:rsidRPr="0013031A">
        <w:rPr>
          <w:rFonts w:ascii="Poppins" w:hAnsi="Poppins" w:cs="Poppins"/>
          <w:i/>
          <w:iCs/>
        </w:rPr>
        <w:t>What does this value look like for……</w:t>
      </w:r>
    </w:p>
    <w:tbl>
      <w:tblPr>
        <w:tblStyle w:val="TableGrid"/>
        <w:tblW w:w="0" w:type="auto"/>
        <w:tblLook w:val="04A0" w:firstRow="1" w:lastRow="0" w:firstColumn="1" w:lastColumn="0" w:noHBand="0" w:noVBand="1"/>
      </w:tblPr>
      <w:tblGrid>
        <w:gridCol w:w="4796"/>
        <w:gridCol w:w="4554"/>
      </w:tblGrid>
      <w:tr w:rsidR="00662566" w14:paraId="0BF53DD6" w14:textId="77777777" w:rsidTr="003177A4">
        <w:tc>
          <w:tcPr>
            <w:tcW w:w="7694" w:type="dxa"/>
          </w:tcPr>
          <w:p w14:paraId="3B98452F" w14:textId="77777777" w:rsidR="00662566" w:rsidRPr="0013031A" w:rsidRDefault="00662566" w:rsidP="003177A4">
            <w:pPr>
              <w:rPr>
                <w:rFonts w:ascii="Poppins" w:hAnsi="Poppins" w:cs="Poppins"/>
              </w:rPr>
            </w:pPr>
            <w:r w:rsidRPr="0013031A">
              <w:rPr>
                <w:rFonts w:ascii="Poppins" w:hAnsi="Poppins" w:cs="Poppins"/>
              </w:rPr>
              <w:t>How we provide services</w:t>
            </w:r>
          </w:p>
          <w:p w14:paraId="20B7D8B6" w14:textId="77777777" w:rsidR="00864512" w:rsidRDefault="00864512" w:rsidP="00864512">
            <w:pPr>
              <w:widowControl w:val="0"/>
              <w:rPr>
                <w:rFonts w:ascii="Poppins" w:eastAsia="Calibri" w:hAnsi="Poppins" w:cs="Poppins"/>
              </w:rPr>
            </w:pPr>
          </w:p>
          <w:p w14:paraId="5F9A482C" w14:textId="25E015FA" w:rsidR="00864512" w:rsidRPr="00864512" w:rsidRDefault="00864512" w:rsidP="00864512">
            <w:pPr>
              <w:widowControl w:val="0"/>
              <w:spacing w:line="240" w:lineRule="auto"/>
              <w:rPr>
                <w:rFonts w:ascii="Poppins" w:eastAsia="Calibri" w:hAnsi="Poppins" w:cs="Poppins"/>
              </w:rPr>
            </w:pPr>
            <w:r w:rsidRPr="00864512">
              <w:rPr>
                <w:rFonts w:ascii="Poppins" w:eastAsia="Calibri" w:hAnsi="Poppins" w:cs="Poppins"/>
              </w:rPr>
              <w:t>We must de-romanticize the word passion, and fill it with more ideological content, the issue of conviction is missing. There is a horizon that we dream together that has to do with what we want to achieve.</w:t>
            </w:r>
          </w:p>
          <w:p w14:paraId="7C2A51F9" w14:textId="77777777" w:rsidR="00864512" w:rsidRDefault="00864512" w:rsidP="00864512">
            <w:pPr>
              <w:widowControl w:val="0"/>
              <w:rPr>
                <w:rFonts w:ascii="Poppins" w:eastAsia="Calibri" w:hAnsi="Poppins" w:cs="Poppins"/>
              </w:rPr>
            </w:pPr>
          </w:p>
          <w:p w14:paraId="3CCFB985" w14:textId="48017D22" w:rsidR="00864512" w:rsidRPr="00864512" w:rsidRDefault="00864512" w:rsidP="00864512">
            <w:pPr>
              <w:widowControl w:val="0"/>
              <w:spacing w:line="240" w:lineRule="auto"/>
              <w:rPr>
                <w:rFonts w:ascii="Poppins" w:eastAsia="Calibri" w:hAnsi="Poppins" w:cs="Poppins"/>
              </w:rPr>
            </w:pPr>
            <w:r w:rsidRPr="00864512">
              <w:rPr>
                <w:rFonts w:ascii="Poppins" w:eastAsia="Calibri" w:hAnsi="Poppins" w:cs="Poppins"/>
              </w:rPr>
              <w:t>We have insisted on not having passion but perhaps commitment as a value. Passion is not the word that explains what we do. Passions come and go.</w:t>
            </w:r>
          </w:p>
          <w:p w14:paraId="080CEEA0" w14:textId="77777777" w:rsidR="00864512" w:rsidRPr="00864512" w:rsidRDefault="00864512" w:rsidP="00864512">
            <w:pPr>
              <w:widowControl w:val="0"/>
              <w:spacing w:line="240" w:lineRule="auto"/>
              <w:rPr>
                <w:rFonts w:ascii="Poppins" w:eastAsia="Calibri" w:hAnsi="Poppins" w:cs="Poppins"/>
              </w:rPr>
            </w:pPr>
          </w:p>
          <w:p w14:paraId="732B124A" w14:textId="77777777" w:rsidR="00864512" w:rsidRPr="00864512" w:rsidRDefault="00864512" w:rsidP="00864512">
            <w:pPr>
              <w:widowControl w:val="0"/>
              <w:spacing w:line="240" w:lineRule="auto"/>
              <w:rPr>
                <w:rFonts w:ascii="Poppins" w:eastAsia="Calibri" w:hAnsi="Poppins" w:cs="Poppins"/>
              </w:rPr>
            </w:pPr>
            <w:r w:rsidRPr="00864512">
              <w:rPr>
                <w:rFonts w:ascii="Poppins" w:eastAsia="Calibri" w:hAnsi="Poppins" w:cs="Poppins"/>
              </w:rPr>
              <w:t>In the desire to get to the root of the meaning of words, sometimes we do not listen to each other.</w:t>
            </w:r>
          </w:p>
          <w:p w14:paraId="56699A7E" w14:textId="77777777" w:rsidR="00864512" w:rsidRPr="00864512" w:rsidRDefault="00864512" w:rsidP="00864512">
            <w:pPr>
              <w:widowControl w:val="0"/>
              <w:spacing w:line="240" w:lineRule="auto"/>
              <w:rPr>
                <w:rFonts w:ascii="Poppins" w:eastAsia="Calibri" w:hAnsi="Poppins" w:cs="Poppins"/>
              </w:rPr>
            </w:pPr>
          </w:p>
          <w:p w14:paraId="5FE9BEA3" w14:textId="77777777" w:rsidR="00864512" w:rsidRPr="00864512" w:rsidRDefault="00864512" w:rsidP="00864512">
            <w:pPr>
              <w:widowControl w:val="0"/>
              <w:spacing w:line="240" w:lineRule="auto"/>
              <w:rPr>
                <w:rFonts w:ascii="Poppins" w:eastAsia="Calibri" w:hAnsi="Poppins" w:cs="Poppins"/>
              </w:rPr>
            </w:pPr>
            <w:r w:rsidRPr="00864512">
              <w:rPr>
                <w:rFonts w:ascii="Poppins" w:eastAsia="Calibri" w:hAnsi="Poppins" w:cs="Poppins"/>
              </w:rPr>
              <w:t>Passion is what moves us. I have been working on this since I was twelve years old and if it weren't for the passion I wouldn't be here.</w:t>
            </w:r>
          </w:p>
          <w:p w14:paraId="25436914" w14:textId="77777777" w:rsidR="00864512" w:rsidRPr="00864512" w:rsidRDefault="00864512" w:rsidP="00864512">
            <w:pPr>
              <w:widowControl w:val="0"/>
              <w:spacing w:line="240" w:lineRule="auto"/>
              <w:rPr>
                <w:rFonts w:ascii="Poppins" w:eastAsia="Calibri" w:hAnsi="Poppins" w:cs="Poppins"/>
              </w:rPr>
            </w:pPr>
          </w:p>
          <w:p w14:paraId="18F2F424" w14:textId="2622F364" w:rsidR="00662566" w:rsidRPr="0013031A" w:rsidRDefault="00864512" w:rsidP="00864512">
            <w:pPr>
              <w:rPr>
                <w:rFonts w:ascii="Poppins" w:hAnsi="Poppins" w:cs="Poppins"/>
              </w:rPr>
            </w:pPr>
            <w:r w:rsidRPr="00864512">
              <w:rPr>
                <w:rFonts w:ascii="Poppins" w:eastAsia="Calibri" w:hAnsi="Poppins" w:cs="Poppins"/>
              </w:rPr>
              <w:t>It is important to point out what we understand as passion, to give it a name, commitment.</w:t>
            </w:r>
          </w:p>
          <w:p w14:paraId="25771FFF" w14:textId="77777777" w:rsidR="00662566" w:rsidRPr="0013031A" w:rsidRDefault="00662566" w:rsidP="003177A4">
            <w:pPr>
              <w:rPr>
                <w:rFonts w:ascii="Poppins" w:hAnsi="Poppins" w:cs="Poppins"/>
              </w:rPr>
            </w:pPr>
          </w:p>
        </w:tc>
        <w:tc>
          <w:tcPr>
            <w:tcW w:w="7694" w:type="dxa"/>
          </w:tcPr>
          <w:p w14:paraId="661342C4" w14:textId="77777777" w:rsidR="00662566" w:rsidRPr="0013031A" w:rsidRDefault="00662566" w:rsidP="003177A4">
            <w:pPr>
              <w:rPr>
                <w:rFonts w:ascii="Poppins" w:hAnsi="Poppins" w:cs="Poppins"/>
              </w:rPr>
            </w:pPr>
            <w:r w:rsidRPr="0013031A">
              <w:rPr>
                <w:rFonts w:ascii="Poppins" w:hAnsi="Poppins" w:cs="Poppins"/>
              </w:rPr>
              <w:t>The size of our ambition</w:t>
            </w:r>
          </w:p>
        </w:tc>
      </w:tr>
      <w:tr w:rsidR="00662566" w14:paraId="37FD15F4" w14:textId="77777777" w:rsidTr="003177A4">
        <w:tc>
          <w:tcPr>
            <w:tcW w:w="7694" w:type="dxa"/>
          </w:tcPr>
          <w:p w14:paraId="5A51EC0B" w14:textId="77777777" w:rsidR="00662566" w:rsidRPr="0013031A" w:rsidRDefault="00662566" w:rsidP="003177A4">
            <w:pPr>
              <w:rPr>
                <w:rFonts w:ascii="Poppins" w:hAnsi="Poppins" w:cs="Poppins"/>
              </w:rPr>
            </w:pPr>
            <w:r w:rsidRPr="0013031A">
              <w:rPr>
                <w:rFonts w:ascii="Poppins" w:hAnsi="Poppins" w:cs="Poppins"/>
              </w:rPr>
              <w:t>Advocacy</w:t>
            </w:r>
          </w:p>
          <w:p w14:paraId="13D94FC5" w14:textId="77777777" w:rsidR="00662566" w:rsidRPr="0013031A" w:rsidRDefault="00662566" w:rsidP="003177A4">
            <w:pPr>
              <w:rPr>
                <w:rFonts w:ascii="Poppins" w:hAnsi="Poppins" w:cs="Poppins"/>
              </w:rPr>
            </w:pPr>
          </w:p>
          <w:p w14:paraId="12D5F004" w14:textId="77777777" w:rsidR="00662566" w:rsidRPr="0013031A" w:rsidRDefault="00662566" w:rsidP="003177A4">
            <w:pPr>
              <w:rPr>
                <w:rFonts w:ascii="Poppins" w:hAnsi="Poppins" w:cs="Poppins"/>
              </w:rPr>
            </w:pPr>
          </w:p>
          <w:p w14:paraId="34658CD1" w14:textId="77777777" w:rsidR="00662566" w:rsidRPr="0013031A" w:rsidRDefault="00662566" w:rsidP="003177A4">
            <w:pPr>
              <w:rPr>
                <w:rFonts w:ascii="Poppins" w:hAnsi="Poppins" w:cs="Poppins"/>
              </w:rPr>
            </w:pPr>
          </w:p>
          <w:p w14:paraId="36D7ECB7" w14:textId="77777777" w:rsidR="00662566" w:rsidRPr="0013031A" w:rsidRDefault="00662566" w:rsidP="003177A4">
            <w:pPr>
              <w:rPr>
                <w:rFonts w:ascii="Poppins" w:hAnsi="Poppins" w:cs="Poppins"/>
              </w:rPr>
            </w:pPr>
          </w:p>
          <w:p w14:paraId="14A10A91" w14:textId="77777777" w:rsidR="00662566" w:rsidRPr="0013031A" w:rsidRDefault="00662566" w:rsidP="003177A4">
            <w:pPr>
              <w:rPr>
                <w:rFonts w:ascii="Poppins" w:hAnsi="Poppins" w:cs="Poppins"/>
              </w:rPr>
            </w:pPr>
          </w:p>
          <w:p w14:paraId="011F073D" w14:textId="77777777" w:rsidR="00662566" w:rsidRPr="0013031A" w:rsidRDefault="00662566" w:rsidP="003177A4">
            <w:pPr>
              <w:rPr>
                <w:rFonts w:ascii="Poppins" w:hAnsi="Poppins" w:cs="Poppins"/>
              </w:rPr>
            </w:pPr>
          </w:p>
          <w:p w14:paraId="1E65693B" w14:textId="77777777" w:rsidR="00662566" w:rsidRPr="0013031A" w:rsidRDefault="00662566" w:rsidP="003177A4">
            <w:pPr>
              <w:rPr>
                <w:rFonts w:ascii="Poppins" w:hAnsi="Poppins" w:cs="Poppins"/>
              </w:rPr>
            </w:pPr>
          </w:p>
          <w:p w14:paraId="3382CD82" w14:textId="77777777" w:rsidR="00662566" w:rsidRPr="0013031A" w:rsidRDefault="00662566" w:rsidP="003177A4">
            <w:pPr>
              <w:rPr>
                <w:rFonts w:ascii="Poppins" w:hAnsi="Poppins" w:cs="Poppins"/>
              </w:rPr>
            </w:pPr>
          </w:p>
          <w:p w14:paraId="3C12C7BC" w14:textId="77777777" w:rsidR="00662566" w:rsidRPr="0013031A" w:rsidRDefault="00662566" w:rsidP="003177A4">
            <w:pPr>
              <w:rPr>
                <w:rFonts w:ascii="Poppins" w:hAnsi="Poppins" w:cs="Poppins"/>
              </w:rPr>
            </w:pPr>
          </w:p>
          <w:p w14:paraId="37854EC7" w14:textId="77777777" w:rsidR="00662566" w:rsidRPr="0013031A" w:rsidRDefault="00662566" w:rsidP="003177A4">
            <w:pPr>
              <w:rPr>
                <w:rFonts w:ascii="Poppins" w:hAnsi="Poppins" w:cs="Poppins"/>
              </w:rPr>
            </w:pPr>
          </w:p>
          <w:p w14:paraId="102BF16D" w14:textId="77777777" w:rsidR="00662566" w:rsidRPr="0013031A" w:rsidRDefault="00662566" w:rsidP="003177A4">
            <w:pPr>
              <w:rPr>
                <w:rFonts w:ascii="Poppins" w:hAnsi="Poppins" w:cs="Poppins"/>
              </w:rPr>
            </w:pPr>
          </w:p>
        </w:tc>
        <w:tc>
          <w:tcPr>
            <w:tcW w:w="7694" w:type="dxa"/>
          </w:tcPr>
          <w:p w14:paraId="00D9A0DE" w14:textId="77777777" w:rsidR="00662566" w:rsidRDefault="00662566" w:rsidP="003177A4">
            <w:r>
              <w:lastRenderedPageBreak/>
              <w:t>How we work with young people</w:t>
            </w:r>
          </w:p>
        </w:tc>
      </w:tr>
      <w:tr w:rsidR="00662566" w14:paraId="7CF50102" w14:textId="77777777" w:rsidTr="003177A4">
        <w:tc>
          <w:tcPr>
            <w:tcW w:w="15388" w:type="dxa"/>
            <w:gridSpan w:val="2"/>
          </w:tcPr>
          <w:p w14:paraId="033FF90D" w14:textId="77777777" w:rsidR="00662566" w:rsidRPr="0013031A" w:rsidRDefault="00662566" w:rsidP="003177A4">
            <w:pPr>
              <w:rPr>
                <w:rFonts w:ascii="Poppins" w:hAnsi="Poppins" w:cs="Poppins"/>
              </w:rPr>
            </w:pPr>
            <w:r w:rsidRPr="0013031A">
              <w:rPr>
                <w:rFonts w:ascii="Poppins" w:hAnsi="Poppins" w:cs="Poppins"/>
              </w:rPr>
              <w:t>Are there any risks in this value?</w:t>
            </w:r>
          </w:p>
          <w:p w14:paraId="14BF099A" w14:textId="77777777" w:rsidR="0013031A" w:rsidRPr="0013031A" w:rsidRDefault="0013031A" w:rsidP="003177A4">
            <w:pPr>
              <w:rPr>
                <w:rFonts w:ascii="Poppins" w:hAnsi="Poppins" w:cs="Poppins"/>
              </w:rPr>
            </w:pPr>
          </w:p>
          <w:p w14:paraId="278DDD66"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 xml:space="preserve">Need to add social and political context to our </w:t>
            </w:r>
            <w:proofErr w:type="spellStart"/>
            <w:r w:rsidRPr="0013031A">
              <w:rPr>
                <w:rFonts w:ascii="Poppins" w:eastAsia="Calibri" w:hAnsi="Poppins" w:cs="Poppins"/>
              </w:rPr>
              <w:t>romanticisation</w:t>
            </w:r>
            <w:proofErr w:type="spellEnd"/>
            <w:r w:rsidRPr="0013031A">
              <w:rPr>
                <w:rFonts w:ascii="Poppins" w:eastAsia="Calibri" w:hAnsi="Poppins" w:cs="Poppins"/>
              </w:rPr>
              <w:t xml:space="preserve"> of passion; we need a different world than the one we live in; we need passion, but fundamentally we need a political stance that points at the way we want to live; move away from “passion”, more about commitment that reflects what we want to say. </w:t>
            </w:r>
          </w:p>
          <w:p w14:paraId="087366BA"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 xml:space="preserve">At times it feels like we’re not listening to each other – “passion is the mobilizing force, that engine that propels us into action.” Passion is what fuels my </w:t>
            </w:r>
            <w:proofErr w:type="gramStart"/>
            <w:r w:rsidRPr="0013031A">
              <w:rPr>
                <w:rFonts w:ascii="Poppins" w:eastAsia="Calibri" w:hAnsi="Poppins" w:cs="Poppins"/>
              </w:rPr>
              <w:t>commitment</w:t>
            </w:r>
            <w:proofErr w:type="gramEnd"/>
          </w:p>
          <w:p w14:paraId="4E38AAC9"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Passion is quite general; important to be specific about what we mean by passion – naming that involves speaking about commitment and the determination to transform.</w:t>
            </w:r>
          </w:p>
          <w:p w14:paraId="33750654" w14:textId="77777777" w:rsidR="00662566" w:rsidRPr="0013031A" w:rsidRDefault="00662566" w:rsidP="003177A4">
            <w:pPr>
              <w:rPr>
                <w:rFonts w:ascii="Poppins" w:hAnsi="Poppins" w:cs="Poppins"/>
              </w:rPr>
            </w:pPr>
          </w:p>
          <w:p w14:paraId="2B80882D" w14:textId="77777777" w:rsidR="00662566" w:rsidRPr="0013031A" w:rsidRDefault="00662566" w:rsidP="003177A4">
            <w:pPr>
              <w:rPr>
                <w:rFonts w:ascii="Poppins" w:hAnsi="Poppins" w:cs="Poppins"/>
              </w:rPr>
            </w:pPr>
          </w:p>
        </w:tc>
      </w:tr>
    </w:tbl>
    <w:p w14:paraId="5E34A1AF" w14:textId="77777777" w:rsidR="00662566" w:rsidRDefault="00662566" w:rsidP="00662566"/>
    <w:p w14:paraId="485AA7B8" w14:textId="1C6D80B8" w:rsidR="0092192B" w:rsidRDefault="0092192B" w:rsidP="008759D7">
      <w:pPr>
        <w:rPr>
          <w:rFonts w:ascii="Poppins" w:eastAsia="Calibri" w:hAnsi="Poppins" w:cs="Poppins"/>
        </w:rPr>
      </w:pPr>
    </w:p>
    <w:p w14:paraId="572BA425" w14:textId="77777777" w:rsidR="00662566" w:rsidRPr="0013031A" w:rsidRDefault="00662566" w:rsidP="0013031A">
      <w:pPr>
        <w:rPr>
          <w:rFonts w:ascii="Poppins" w:eastAsia="Calibri" w:hAnsi="Poppins" w:cs="Poppins"/>
          <w:i/>
          <w:iCs/>
        </w:rPr>
      </w:pPr>
      <w:r w:rsidRPr="0013031A">
        <w:rPr>
          <w:rFonts w:ascii="Poppins" w:eastAsia="Calibri" w:hAnsi="Poppins" w:cs="Poppins"/>
          <w:i/>
          <w:iCs/>
        </w:rPr>
        <w:t>Passion</w:t>
      </w:r>
    </w:p>
    <w:p w14:paraId="4044F349" w14:textId="77777777" w:rsidR="00662566" w:rsidRPr="0013031A" w:rsidRDefault="00662566" w:rsidP="0013031A">
      <w:pPr>
        <w:rPr>
          <w:rFonts w:ascii="Poppins" w:eastAsia="Calibri" w:hAnsi="Poppins" w:cs="Poppins"/>
          <w:i/>
          <w:iCs/>
        </w:rPr>
      </w:pPr>
      <w:r w:rsidRPr="0013031A">
        <w:rPr>
          <w:rFonts w:ascii="Poppins" w:eastAsia="Calibri" w:hAnsi="Poppins" w:cs="Poppins"/>
          <w:i/>
          <w:iCs/>
        </w:rPr>
        <w:t>What does this value look like for……</w:t>
      </w:r>
    </w:p>
    <w:tbl>
      <w:tblPr>
        <w:tblStyle w:val="TableGrid"/>
        <w:tblW w:w="0" w:type="auto"/>
        <w:tblLook w:val="04A0" w:firstRow="1" w:lastRow="0" w:firstColumn="1" w:lastColumn="0" w:noHBand="0" w:noVBand="1"/>
      </w:tblPr>
      <w:tblGrid>
        <w:gridCol w:w="5020"/>
        <w:gridCol w:w="4330"/>
      </w:tblGrid>
      <w:tr w:rsidR="00662566" w:rsidRPr="0013031A" w14:paraId="654846CA" w14:textId="77777777" w:rsidTr="003177A4">
        <w:tc>
          <w:tcPr>
            <w:tcW w:w="7694" w:type="dxa"/>
          </w:tcPr>
          <w:p w14:paraId="26BD5727" w14:textId="2E67B8A8" w:rsidR="00662566" w:rsidRPr="0013031A" w:rsidRDefault="00662566" w:rsidP="003177A4">
            <w:pPr>
              <w:rPr>
                <w:rFonts w:ascii="Poppins" w:hAnsi="Poppins" w:cs="Poppins"/>
              </w:rPr>
            </w:pPr>
            <w:r w:rsidRPr="0013031A">
              <w:rPr>
                <w:rFonts w:ascii="Poppins" w:hAnsi="Poppins" w:cs="Poppins"/>
              </w:rPr>
              <w:t>How we provide services</w:t>
            </w:r>
          </w:p>
          <w:p w14:paraId="5048EF5E" w14:textId="2D1F8CC2" w:rsidR="00662566" w:rsidRDefault="00662566" w:rsidP="00662566">
            <w:pPr>
              <w:widowControl w:val="0"/>
              <w:numPr>
                <w:ilvl w:val="0"/>
                <w:numId w:val="11"/>
              </w:numPr>
              <w:rPr>
                <w:rFonts w:ascii="Poppins" w:eastAsia="Calibri" w:hAnsi="Poppins" w:cs="Poppins"/>
              </w:rPr>
            </w:pPr>
            <w:r w:rsidRPr="0013031A">
              <w:rPr>
                <w:rFonts w:ascii="Poppins" w:eastAsia="Calibri" w:hAnsi="Poppins" w:cs="Poppins"/>
              </w:rPr>
              <w:t xml:space="preserve">Centered on people, acknowledge the leadership of communities, with people working in each organization, should be aligned with the values and principles of each organization – committed/empathetic professionals, reflecting that we’re doing what we </w:t>
            </w:r>
            <w:proofErr w:type="gramStart"/>
            <w:r w:rsidRPr="0013031A">
              <w:rPr>
                <w:rFonts w:ascii="Poppins" w:eastAsia="Calibri" w:hAnsi="Poppins" w:cs="Poppins"/>
              </w:rPr>
              <w:t>love</w:t>
            </w:r>
            <w:proofErr w:type="gramEnd"/>
          </w:p>
          <w:p w14:paraId="04165974" w14:textId="77777777" w:rsidR="00662566" w:rsidRPr="00864512" w:rsidRDefault="00864512" w:rsidP="00864512">
            <w:pPr>
              <w:widowControl w:val="0"/>
              <w:numPr>
                <w:ilvl w:val="0"/>
                <w:numId w:val="11"/>
              </w:numPr>
              <w:rPr>
                <w:rFonts w:ascii="Poppins" w:hAnsi="Poppins" w:cs="Poppins"/>
              </w:rPr>
            </w:pPr>
            <w:r w:rsidRPr="00864512">
              <w:rPr>
                <w:rFonts w:ascii="Poppins" w:eastAsia="Calibri" w:hAnsi="Poppins" w:cs="Poppins"/>
              </w:rPr>
              <w:t xml:space="preserve">Focused on the needs of people, recognizing the leadership of communities and people who work in organizations who have values aligned with the </w:t>
            </w:r>
            <w:proofErr w:type="gramStart"/>
            <w:r w:rsidRPr="00864512">
              <w:rPr>
                <w:rFonts w:ascii="Poppins" w:eastAsia="Calibri" w:hAnsi="Poppins" w:cs="Poppins"/>
              </w:rPr>
              <w:t>organization</w:t>
            </w:r>
            <w:proofErr w:type="gramEnd"/>
          </w:p>
          <w:p w14:paraId="12AE2B90" w14:textId="59B4F7D0" w:rsidR="00864512" w:rsidRPr="0013031A" w:rsidRDefault="00864512" w:rsidP="00864512">
            <w:pPr>
              <w:widowControl w:val="0"/>
              <w:numPr>
                <w:ilvl w:val="0"/>
                <w:numId w:val="11"/>
              </w:numPr>
              <w:rPr>
                <w:rFonts w:ascii="Poppins" w:hAnsi="Poppins" w:cs="Poppins"/>
              </w:rPr>
            </w:pPr>
          </w:p>
        </w:tc>
        <w:tc>
          <w:tcPr>
            <w:tcW w:w="7694" w:type="dxa"/>
          </w:tcPr>
          <w:p w14:paraId="25F79BB5" w14:textId="77777777" w:rsidR="00662566" w:rsidRDefault="00662566" w:rsidP="003177A4">
            <w:pPr>
              <w:rPr>
                <w:rFonts w:ascii="Poppins" w:hAnsi="Poppins" w:cs="Poppins"/>
              </w:rPr>
            </w:pPr>
            <w:r w:rsidRPr="0013031A">
              <w:rPr>
                <w:rFonts w:ascii="Poppins" w:hAnsi="Poppins" w:cs="Poppins"/>
              </w:rPr>
              <w:t>The size of our ambition</w:t>
            </w:r>
          </w:p>
          <w:p w14:paraId="271D448C" w14:textId="08F86E20" w:rsidR="0013031A" w:rsidRDefault="0013031A" w:rsidP="0013031A">
            <w:pPr>
              <w:widowControl w:val="0"/>
              <w:numPr>
                <w:ilvl w:val="0"/>
                <w:numId w:val="11"/>
              </w:numPr>
              <w:rPr>
                <w:rFonts w:ascii="Poppins" w:eastAsia="Calibri" w:hAnsi="Poppins" w:cs="Poppins"/>
              </w:rPr>
            </w:pPr>
            <w:r>
              <w:rPr>
                <w:rFonts w:ascii="Poppins" w:eastAsia="Calibri" w:hAnsi="Poppins" w:cs="Poppins"/>
              </w:rPr>
              <w:t>A</w:t>
            </w:r>
            <w:r w:rsidRPr="0013031A">
              <w:rPr>
                <w:rFonts w:ascii="Poppins" w:eastAsia="Calibri" w:hAnsi="Poppins" w:cs="Poppins"/>
              </w:rPr>
              <w:t xml:space="preserve"> region where we’re seeing homogenous advances, but passion may depend on each of the contexts that may not be </w:t>
            </w:r>
            <w:proofErr w:type="gramStart"/>
            <w:r w:rsidRPr="0013031A">
              <w:rPr>
                <w:rFonts w:ascii="Poppins" w:eastAsia="Calibri" w:hAnsi="Poppins" w:cs="Poppins"/>
              </w:rPr>
              <w:t>stable;</w:t>
            </w:r>
            <w:proofErr w:type="gramEnd"/>
            <w:r w:rsidRPr="0013031A">
              <w:rPr>
                <w:rFonts w:ascii="Poppins" w:eastAsia="Calibri" w:hAnsi="Poppins" w:cs="Poppins"/>
              </w:rPr>
              <w:t xml:space="preserve"> </w:t>
            </w:r>
          </w:p>
          <w:p w14:paraId="1480E3AE" w14:textId="77777777" w:rsidR="00864512" w:rsidRPr="00864512" w:rsidRDefault="00864512" w:rsidP="00864512">
            <w:pPr>
              <w:widowControl w:val="0"/>
              <w:numPr>
                <w:ilvl w:val="0"/>
                <w:numId w:val="11"/>
              </w:numPr>
              <w:spacing w:line="240" w:lineRule="auto"/>
              <w:rPr>
                <w:rFonts w:ascii="Poppins" w:eastAsia="Calibri" w:hAnsi="Poppins" w:cs="Poppins"/>
              </w:rPr>
            </w:pPr>
            <w:r w:rsidRPr="00864512">
              <w:rPr>
                <w:rFonts w:ascii="Poppins" w:eastAsia="Calibri" w:hAnsi="Poppins" w:cs="Poppins"/>
              </w:rPr>
              <w:t xml:space="preserve">Size of ambition - passion depends on each context, it is not as constant as we would like, many times it is like a roller </w:t>
            </w:r>
            <w:proofErr w:type="gramStart"/>
            <w:r w:rsidRPr="00864512">
              <w:rPr>
                <w:rFonts w:ascii="Poppins" w:eastAsia="Calibri" w:hAnsi="Poppins" w:cs="Poppins"/>
              </w:rPr>
              <w:t>coaster</w:t>
            </w:r>
            <w:proofErr w:type="gramEnd"/>
          </w:p>
          <w:p w14:paraId="59D88F22" w14:textId="5AF25711" w:rsidR="00864512" w:rsidRPr="0013031A" w:rsidRDefault="00864512" w:rsidP="00864512">
            <w:pPr>
              <w:widowControl w:val="0"/>
              <w:numPr>
                <w:ilvl w:val="0"/>
                <w:numId w:val="11"/>
              </w:numPr>
              <w:rPr>
                <w:rFonts w:ascii="Poppins" w:eastAsia="Calibri" w:hAnsi="Poppins" w:cs="Poppins"/>
              </w:rPr>
            </w:pPr>
            <w:r w:rsidRPr="00864512">
              <w:rPr>
                <w:rFonts w:ascii="Poppins" w:eastAsia="Calibri" w:hAnsi="Poppins" w:cs="Poppins"/>
              </w:rPr>
              <w:t xml:space="preserve">Advocacy without passion is like empty </w:t>
            </w:r>
            <w:proofErr w:type="gramStart"/>
            <w:r w:rsidRPr="00864512">
              <w:rPr>
                <w:rFonts w:ascii="Poppins" w:eastAsia="Calibri" w:hAnsi="Poppins" w:cs="Poppins"/>
              </w:rPr>
              <w:t>speech</w:t>
            </w:r>
            <w:proofErr w:type="gramEnd"/>
          </w:p>
          <w:p w14:paraId="3EC9F852" w14:textId="77777777" w:rsidR="0013031A" w:rsidRPr="0013031A" w:rsidRDefault="0013031A" w:rsidP="003177A4">
            <w:pPr>
              <w:rPr>
                <w:rFonts w:ascii="Poppins" w:hAnsi="Poppins" w:cs="Poppins"/>
              </w:rPr>
            </w:pPr>
          </w:p>
        </w:tc>
      </w:tr>
      <w:tr w:rsidR="00662566" w:rsidRPr="0013031A" w14:paraId="5EFEE83A" w14:textId="77777777" w:rsidTr="003177A4">
        <w:tc>
          <w:tcPr>
            <w:tcW w:w="7694" w:type="dxa"/>
          </w:tcPr>
          <w:p w14:paraId="20D0ADE5" w14:textId="77777777" w:rsidR="00662566" w:rsidRDefault="00662566" w:rsidP="003177A4">
            <w:pPr>
              <w:rPr>
                <w:rFonts w:ascii="Poppins" w:hAnsi="Poppins" w:cs="Poppins"/>
              </w:rPr>
            </w:pPr>
            <w:r w:rsidRPr="0013031A">
              <w:rPr>
                <w:rFonts w:ascii="Poppins" w:hAnsi="Poppins" w:cs="Poppins"/>
              </w:rPr>
              <w:t>Advocacy</w:t>
            </w:r>
          </w:p>
          <w:p w14:paraId="294216C0"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 xml:space="preserve">Passion reflected in advocacy; can’t </w:t>
            </w:r>
            <w:r w:rsidRPr="0013031A">
              <w:rPr>
                <w:rFonts w:ascii="Poppins" w:eastAsia="Calibri" w:hAnsi="Poppins" w:cs="Poppins"/>
              </w:rPr>
              <w:lastRenderedPageBreak/>
              <w:t>imagine advocacy without passion (empty talk)</w:t>
            </w:r>
          </w:p>
          <w:p w14:paraId="3E85ACC7" w14:textId="77777777" w:rsidR="0013031A" w:rsidRPr="0013031A" w:rsidRDefault="0013031A" w:rsidP="003177A4">
            <w:pPr>
              <w:rPr>
                <w:rFonts w:ascii="Poppins" w:hAnsi="Poppins" w:cs="Poppins"/>
              </w:rPr>
            </w:pPr>
          </w:p>
          <w:p w14:paraId="00ABDCFF" w14:textId="77777777" w:rsidR="00662566" w:rsidRPr="0013031A" w:rsidRDefault="00662566" w:rsidP="003177A4">
            <w:pPr>
              <w:rPr>
                <w:rFonts w:ascii="Poppins" w:hAnsi="Poppins" w:cs="Poppins"/>
              </w:rPr>
            </w:pPr>
          </w:p>
          <w:p w14:paraId="5C49DBF5" w14:textId="77777777" w:rsidR="00662566" w:rsidRPr="0013031A" w:rsidRDefault="00662566" w:rsidP="003177A4">
            <w:pPr>
              <w:rPr>
                <w:rFonts w:ascii="Poppins" w:hAnsi="Poppins" w:cs="Poppins"/>
              </w:rPr>
            </w:pPr>
          </w:p>
          <w:p w14:paraId="1CA59F07" w14:textId="77777777" w:rsidR="00662566" w:rsidRPr="0013031A" w:rsidRDefault="00662566" w:rsidP="0013031A">
            <w:pPr>
              <w:rPr>
                <w:rFonts w:ascii="Poppins" w:hAnsi="Poppins" w:cs="Poppins"/>
              </w:rPr>
            </w:pPr>
          </w:p>
        </w:tc>
        <w:tc>
          <w:tcPr>
            <w:tcW w:w="7694" w:type="dxa"/>
          </w:tcPr>
          <w:p w14:paraId="02AFE53A" w14:textId="77777777" w:rsidR="00662566" w:rsidRDefault="00662566" w:rsidP="003177A4">
            <w:pPr>
              <w:rPr>
                <w:rFonts w:ascii="Poppins" w:hAnsi="Poppins" w:cs="Poppins"/>
              </w:rPr>
            </w:pPr>
            <w:r w:rsidRPr="0013031A">
              <w:rPr>
                <w:rFonts w:ascii="Poppins" w:hAnsi="Poppins" w:cs="Poppins"/>
              </w:rPr>
              <w:lastRenderedPageBreak/>
              <w:t>How we work with young people</w:t>
            </w:r>
          </w:p>
          <w:p w14:paraId="30F992DA"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 xml:space="preserve">How do we work with youth? </w:t>
            </w:r>
            <w:r w:rsidRPr="0013031A">
              <w:rPr>
                <w:rFonts w:ascii="Poppins" w:eastAsia="Calibri" w:hAnsi="Poppins" w:cs="Poppins"/>
              </w:rPr>
              <w:lastRenderedPageBreak/>
              <w:t xml:space="preserve">Aligned to the TOR, and the principles and values that the network will be </w:t>
            </w:r>
            <w:proofErr w:type="gramStart"/>
            <w:r w:rsidRPr="0013031A">
              <w:rPr>
                <w:rFonts w:ascii="Poppins" w:eastAsia="Calibri" w:hAnsi="Poppins" w:cs="Poppins"/>
              </w:rPr>
              <w:t>implementing</w:t>
            </w:r>
            <w:proofErr w:type="gramEnd"/>
          </w:p>
          <w:p w14:paraId="18D2832C" w14:textId="77777777" w:rsidR="0013031A" w:rsidRPr="0013031A" w:rsidRDefault="0013031A" w:rsidP="003177A4">
            <w:pPr>
              <w:rPr>
                <w:rFonts w:ascii="Poppins" w:hAnsi="Poppins" w:cs="Poppins"/>
              </w:rPr>
            </w:pPr>
          </w:p>
        </w:tc>
      </w:tr>
      <w:tr w:rsidR="00662566" w:rsidRPr="0013031A" w14:paraId="4405B0AC" w14:textId="77777777" w:rsidTr="003177A4">
        <w:tc>
          <w:tcPr>
            <w:tcW w:w="15388" w:type="dxa"/>
            <w:gridSpan w:val="2"/>
          </w:tcPr>
          <w:p w14:paraId="7F49F7AA" w14:textId="7541D267" w:rsidR="00662566" w:rsidRPr="0013031A" w:rsidRDefault="00662566" w:rsidP="003177A4">
            <w:pPr>
              <w:rPr>
                <w:rFonts w:ascii="Poppins" w:hAnsi="Poppins" w:cs="Poppins"/>
              </w:rPr>
            </w:pPr>
            <w:r w:rsidRPr="0013031A">
              <w:rPr>
                <w:rFonts w:ascii="Poppins" w:hAnsi="Poppins" w:cs="Poppins"/>
              </w:rPr>
              <w:lastRenderedPageBreak/>
              <w:t>Are there any risks in this value?</w:t>
            </w:r>
          </w:p>
          <w:p w14:paraId="7588FD3A"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 xml:space="preserve">If there is risk conveyed in this principle, it’s that we may not always share the same passion depending on external and internal factors; passion without strategy could lead to </w:t>
            </w:r>
            <w:proofErr w:type="gramStart"/>
            <w:r w:rsidRPr="0013031A">
              <w:rPr>
                <w:rFonts w:ascii="Poppins" w:eastAsia="Calibri" w:hAnsi="Poppins" w:cs="Poppins"/>
              </w:rPr>
              <w:t>risks</w:t>
            </w:r>
            <w:proofErr w:type="gramEnd"/>
          </w:p>
          <w:p w14:paraId="2367A3B7" w14:textId="63B0FBFA" w:rsidR="0013031A" w:rsidRPr="0013031A" w:rsidRDefault="0013031A" w:rsidP="0013031A">
            <w:pPr>
              <w:widowControl w:val="0"/>
              <w:numPr>
                <w:ilvl w:val="1"/>
                <w:numId w:val="11"/>
              </w:numPr>
              <w:rPr>
                <w:rFonts w:ascii="Poppins" w:eastAsia="Calibri" w:hAnsi="Poppins" w:cs="Poppins"/>
              </w:rPr>
            </w:pPr>
            <w:r w:rsidRPr="0013031A">
              <w:rPr>
                <w:rFonts w:ascii="Poppins" w:eastAsia="Calibri" w:hAnsi="Poppins" w:cs="Poppins"/>
              </w:rPr>
              <w:t xml:space="preserve">Also, could be incarcerated for abortion advocacy in some </w:t>
            </w:r>
            <w:proofErr w:type="gramStart"/>
            <w:r>
              <w:rPr>
                <w:rFonts w:ascii="Poppins" w:eastAsia="Calibri" w:hAnsi="Poppins" w:cs="Poppins"/>
              </w:rPr>
              <w:t>places</w:t>
            </w:r>
            <w:proofErr w:type="gramEnd"/>
          </w:p>
          <w:p w14:paraId="5A0070E1" w14:textId="77777777" w:rsidR="0013031A" w:rsidRPr="0013031A" w:rsidRDefault="0013031A" w:rsidP="0013031A">
            <w:pPr>
              <w:widowControl w:val="0"/>
              <w:numPr>
                <w:ilvl w:val="0"/>
                <w:numId w:val="11"/>
              </w:numPr>
              <w:rPr>
                <w:rFonts w:ascii="Poppins" w:eastAsia="Calibri" w:hAnsi="Poppins" w:cs="Poppins"/>
              </w:rPr>
            </w:pPr>
            <w:r w:rsidRPr="0013031A">
              <w:rPr>
                <w:rFonts w:ascii="Poppins" w:eastAsia="Calibri" w:hAnsi="Poppins" w:cs="Poppins"/>
              </w:rPr>
              <w:t>Are we already doing it?</w:t>
            </w:r>
          </w:p>
          <w:p w14:paraId="5DF759ED" w14:textId="77777777" w:rsidR="0013031A" w:rsidRDefault="0013031A" w:rsidP="0013031A">
            <w:pPr>
              <w:widowControl w:val="0"/>
              <w:numPr>
                <w:ilvl w:val="1"/>
                <w:numId w:val="11"/>
              </w:numPr>
              <w:rPr>
                <w:rFonts w:ascii="Poppins" w:eastAsia="Calibri" w:hAnsi="Poppins" w:cs="Poppins"/>
              </w:rPr>
            </w:pPr>
            <w:r w:rsidRPr="0013031A">
              <w:rPr>
                <w:rFonts w:ascii="Poppins" w:eastAsia="Calibri" w:hAnsi="Poppins" w:cs="Poppins"/>
              </w:rPr>
              <w:t>Middle-to-yes</w:t>
            </w:r>
          </w:p>
          <w:p w14:paraId="5F708DCB" w14:textId="4E10729D" w:rsidR="00864512" w:rsidRPr="0013031A" w:rsidRDefault="00864512" w:rsidP="00864512">
            <w:pPr>
              <w:widowControl w:val="0"/>
              <w:numPr>
                <w:ilvl w:val="0"/>
                <w:numId w:val="11"/>
              </w:numPr>
              <w:rPr>
                <w:rFonts w:ascii="Poppins" w:eastAsia="Calibri" w:hAnsi="Poppins" w:cs="Poppins"/>
              </w:rPr>
            </w:pPr>
            <w:r w:rsidRPr="00864512">
              <w:rPr>
                <w:rFonts w:ascii="Poppins" w:eastAsia="Calibri" w:hAnsi="Poppins" w:cs="Poppins"/>
              </w:rPr>
              <w:t>Risk - we do not always have the same passion, it is changing, passion without strategy can lead us to risks such as being imprisoned for influencing the right to abortion. Be careful with #</w:t>
            </w:r>
            <w:proofErr w:type="gramStart"/>
            <w:r w:rsidRPr="00864512">
              <w:rPr>
                <w:rFonts w:ascii="Poppins" w:eastAsia="Calibri" w:hAnsi="Poppins" w:cs="Poppins"/>
              </w:rPr>
              <w:t>selfcare</w:t>
            </w:r>
            <w:proofErr w:type="gramEnd"/>
          </w:p>
          <w:p w14:paraId="53AF3230" w14:textId="77777777" w:rsidR="00662566" w:rsidRPr="0013031A" w:rsidRDefault="00662566" w:rsidP="003177A4">
            <w:pPr>
              <w:rPr>
                <w:rFonts w:ascii="Poppins" w:hAnsi="Poppins" w:cs="Poppins"/>
              </w:rPr>
            </w:pPr>
          </w:p>
          <w:p w14:paraId="10952052" w14:textId="77777777" w:rsidR="00662566" w:rsidRPr="0013031A" w:rsidRDefault="00662566" w:rsidP="0013031A">
            <w:pPr>
              <w:rPr>
                <w:rFonts w:ascii="Poppins" w:hAnsi="Poppins" w:cs="Poppins"/>
              </w:rPr>
            </w:pPr>
          </w:p>
        </w:tc>
      </w:tr>
    </w:tbl>
    <w:p w14:paraId="295789E2" w14:textId="092D4B66" w:rsidR="00662566" w:rsidRDefault="00E208E6" w:rsidP="00662566">
      <w:r>
        <w:rPr>
          <w:noProof/>
        </w:rPr>
        <w:lastRenderedPageBreak/>
        <w:drawing>
          <wp:inline distT="0" distB="0" distL="0" distR="0" wp14:anchorId="29B23803" wp14:editId="1C542F49">
            <wp:extent cx="5943600" cy="7924800"/>
            <wp:effectExtent l="0" t="0" r="0" b="0"/>
            <wp:docPr id="285621033" name="Picture 7"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21033" name="Picture 7" descr="A paper with writ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6625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D35"/>
    <w:multiLevelType w:val="multilevel"/>
    <w:tmpl w:val="A3D2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31A2C"/>
    <w:multiLevelType w:val="multilevel"/>
    <w:tmpl w:val="943A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A6E47"/>
    <w:multiLevelType w:val="multilevel"/>
    <w:tmpl w:val="EFF67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B127A"/>
    <w:multiLevelType w:val="multilevel"/>
    <w:tmpl w:val="E5F8E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24055F"/>
    <w:multiLevelType w:val="multilevel"/>
    <w:tmpl w:val="74322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7817D0"/>
    <w:multiLevelType w:val="hybridMultilevel"/>
    <w:tmpl w:val="6578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733A0"/>
    <w:multiLevelType w:val="multilevel"/>
    <w:tmpl w:val="7808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4060D"/>
    <w:multiLevelType w:val="multilevel"/>
    <w:tmpl w:val="87041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80236"/>
    <w:multiLevelType w:val="hybridMultilevel"/>
    <w:tmpl w:val="D22C7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0016E"/>
    <w:multiLevelType w:val="multilevel"/>
    <w:tmpl w:val="0B14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3E0957"/>
    <w:multiLevelType w:val="hybridMultilevel"/>
    <w:tmpl w:val="E404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DA5101"/>
    <w:multiLevelType w:val="multilevel"/>
    <w:tmpl w:val="AF748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D95525"/>
    <w:multiLevelType w:val="hybridMultilevel"/>
    <w:tmpl w:val="4A727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55927"/>
    <w:multiLevelType w:val="hybridMultilevel"/>
    <w:tmpl w:val="C9DA3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54EAD"/>
    <w:multiLevelType w:val="multilevel"/>
    <w:tmpl w:val="1F568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8506C8"/>
    <w:multiLevelType w:val="hybridMultilevel"/>
    <w:tmpl w:val="2A5C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C59C4"/>
    <w:multiLevelType w:val="hybridMultilevel"/>
    <w:tmpl w:val="40381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73D78"/>
    <w:multiLevelType w:val="multilevel"/>
    <w:tmpl w:val="AD368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F356E1"/>
    <w:multiLevelType w:val="multilevel"/>
    <w:tmpl w:val="81CAB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A32CFD"/>
    <w:multiLevelType w:val="multilevel"/>
    <w:tmpl w:val="464A1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5D5F0E"/>
    <w:multiLevelType w:val="multilevel"/>
    <w:tmpl w:val="D1C86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825B8D"/>
    <w:multiLevelType w:val="multilevel"/>
    <w:tmpl w:val="DE60C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D420EB"/>
    <w:multiLevelType w:val="hybridMultilevel"/>
    <w:tmpl w:val="0AB2A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A0136F"/>
    <w:multiLevelType w:val="multilevel"/>
    <w:tmpl w:val="5A166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102A6E"/>
    <w:multiLevelType w:val="hybridMultilevel"/>
    <w:tmpl w:val="0EDA2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972EB"/>
    <w:multiLevelType w:val="multilevel"/>
    <w:tmpl w:val="D6BA2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6567EA"/>
    <w:multiLevelType w:val="multilevel"/>
    <w:tmpl w:val="87B4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D6C7835"/>
    <w:multiLevelType w:val="multilevel"/>
    <w:tmpl w:val="A6B2A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0EA6D32"/>
    <w:multiLevelType w:val="multilevel"/>
    <w:tmpl w:val="B06A5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FB1BD6"/>
    <w:multiLevelType w:val="multilevel"/>
    <w:tmpl w:val="49861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D662A9"/>
    <w:multiLevelType w:val="hybridMultilevel"/>
    <w:tmpl w:val="65B65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86602"/>
    <w:multiLevelType w:val="hybridMultilevel"/>
    <w:tmpl w:val="38881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60402"/>
    <w:multiLevelType w:val="multilevel"/>
    <w:tmpl w:val="E4D8B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8162C5"/>
    <w:multiLevelType w:val="multilevel"/>
    <w:tmpl w:val="BB94C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08239B"/>
    <w:multiLevelType w:val="multilevel"/>
    <w:tmpl w:val="32240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F869CC"/>
    <w:multiLevelType w:val="multilevel"/>
    <w:tmpl w:val="0D946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CC2543"/>
    <w:multiLevelType w:val="multilevel"/>
    <w:tmpl w:val="77C40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15418B"/>
    <w:multiLevelType w:val="multilevel"/>
    <w:tmpl w:val="7DFE1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9A5CB4"/>
    <w:multiLevelType w:val="multilevel"/>
    <w:tmpl w:val="63C88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DC5456"/>
    <w:multiLevelType w:val="multilevel"/>
    <w:tmpl w:val="734ED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1A4FCB"/>
    <w:multiLevelType w:val="multilevel"/>
    <w:tmpl w:val="DA966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F32B13"/>
    <w:multiLevelType w:val="multilevel"/>
    <w:tmpl w:val="58A42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3E0663"/>
    <w:multiLevelType w:val="hybridMultilevel"/>
    <w:tmpl w:val="3F96E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B9056B"/>
    <w:multiLevelType w:val="multilevel"/>
    <w:tmpl w:val="0400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027A92"/>
    <w:multiLevelType w:val="hybridMultilevel"/>
    <w:tmpl w:val="000E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30DCC"/>
    <w:multiLevelType w:val="multilevel"/>
    <w:tmpl w:val="F5FC4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4479766">
    <w:abstractNumId w:val="21"/>
  </w:num>
  <w:num w:numId="2" w16cid:durableId="81342067">
    <w:abstractNumId w:val="29"/>
  </w:num>
  <w:num w:numId="3" w16cid:durableId="1741639019">
    <w:abstractNumId w:val="41"/>
  </w:num>
  <w:num w:numId="4" w16cid:durableId="1246571108">
    <w:abstractNumId w:val="33"/>
  </w:num>
  <w:num w:numId="5" w16cid:durableId="1596865666">
    <w:abstractNumId w:val="34"/>
  </w:num>
  <w:num w:numId="6" w16cid:durableId="847984016">
    <w:abstractNumId w:val="20"/>
  </w:num>
  <w:num w:numId="7" w16cid:durableId="347677400">
    <w:abstractNumId w:val="45"/>
  </w:num>
  <w:num w:numId="8" w16cid:durableId="1610893228">
    <w:abstractNumId w:val="36"/>
  </w:num>
  <w:num w:numId="9" w16cid:durableId="1919896659">
    <w:abstractNumId w:val="2"/>
  </w:num>
  <w:num w:numId="10" w16cid:durableId="1458258209">
    <w:abstractNumId w:val="4"/>
  </w:num>
  <w:num w:numId="11" w16cid:durableId="2008514147">
    <w:abstractNumId w:val="27"/>
  </w:num>
  <w:num w:numId="12" w16cid:durableId="1057777984">
    <w:abstractNumId w:val="18"/>
  </w:num>
  <w:num w:numId="13" w16cid:durableId="1364328767">
    <w:abstractNumId w:val="37"/>
  </w:num>
  <w:num w:numId="14" w16cid:durableId="504632966">
    <w:abstractNumId w:val="14"/>
  </w:num>
  <w:num w:numId="15" w16cid:durableId="1476482553">
    <w:abstractNumId w:val="25"/>
  </w:num>
  <w:num w:numId="16" w16cid:durableId="1281297784">
    <w:abstractNumId w:val="1"/>
  </w:num>
  <w:num w:numId="17" w16cid:durableId="1586568886">
    <w:abstractNumId w:val="39"/>
  </w:num>
  <w:num w:numId="18" w16cid:durableId="835462284">
    <w:abstractNumId w:val="28"/>
  </w:num>
  <w:num w:numId="19" w16cid:durableId="961420500">
    <w:abstractNumId w:val="3"/>
  </w:num>
  <w:num w:numId="20" w16cid:durableId="565265552">
    <w:abstractNumId w:val="38"/>
  </w:num>
  <w:num w:numId="21" w16cid:durableId="909581885">
    <w:abstractNumId w:val="7"/>
  </w:num>
  <w:num w:numId="22" w16cid:durableId="1000740573">
    <w:abstractNumId w:val="23"/>
  </w:num>
  <w:num w:numId="23" w16cid:durableId="456990980">
    <w:abstractNumId w:val="11"/>
  </w:num>
  <w:num w:numId="24" w16cid:durableId="504783825">
    <w:abstractNumId w:val="26"/>
  </w:num>
  <w:num w:numId="25" w16cid:durableId="1407417773">
    <w:abstractNumId w:val="17"/>
  </w:num>
  <w:num w:numId="26" w16cid:durableId="315841520">
    <w:abstractNumId w:val="40"/>
  </w:num>
  <w:num w:numId="27" w16cid:durableId="969479179">
    <w:abstractNumId w:val="19"/>
  </w:num>
  <w:num w:numId="28" w16cid:durableId="1947931104">
    <w:abstractNumId w:val="32"/>
  </w:num>
  <w:num w:numId="29" w16cid:durableId="2038188551">
    <w:abstractNumId w:val="35"/>
  </w:num>
  <w:num w:numId="30" w16cid:durableId="1997679830">
    <w:abstractNumId w:val="43"/>
  </w:num>
  <w:num w:numId="31" w16cid:durableId="1621689092">
    <w:abstractNumId w:val="0"/>
  </w:num>
  <w:num w:numId="32" w16cid:durableId="1339581342">
    <w:abstractNumId w:val="44"/>
  </w:num>
  <w:num w:numId="33" w16cid:durableId="1980920350">
    <w:abstractNumId w:val="9"/>
  </w:num>
  <w:num w:numId="34" w16cid:durableId="1563176081">
    <w:abstractNumId w:val="6"/>
  </w:num>
  <w:num w:numId="35" w16cid:durableId="1344094019">
    <w:abstractNumId w:val="13"/>
  </w:num>
  <w:num w:numId="36" w16cid:durableId="162548803">
    <w:abstractNumId w:val="31"/>
  </w:num>
  <w:num w:numId="37" w16cid:durableId="1947419970">
    <w:abstractNumId w:val="24"/>
  </w:num>
  <w:num w:numId="38" w16cid:durableId="1326278504">
    <w:abstractNumId w:val="22"/>
  </w:num>
  <w:num w:numId="39" w16cid:durableId="367268548">
    <w:abstractNumId w:val="12"/>
  </w:num>
  <w:num w:numId="40" w16cid:durableId="1666546316">
    <w:abstractNumId w:val="5"/>
  </w:num>
  <w:num w:numId="41" w16cid:durableId="311325434">
    <w:abstractNumId w:val="15"/>
  </w:num>
  <w:num w:numId="42" w16cid:durableId="225604465">
    <w:abstractNumId w:val="8"/>
  </w:num>
  <w:num w:numId="43" w16cid:durableId="659500397">
    <w:abstractNumId w:val="30"/>
  </w:num>
  <w:num w:numId="44" w16cid:durableId="1543713060">
    <w:abstractNumId w:val="42"/>
  </w:num>
  <w:num w:numId="45" w16cid:durableId="1152526405">
    <w:abstractNumId w:val="10"/>
  </w:num>
  <w:num w:numId="46" w16cid:durableId="16336352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9AA"/>
    <w:rsid w:val="000B4E0F"/>
    <w:rsid w:val="00106AF2"/>
    <w:rsid w:val="0013031A"/>
    <w:rsid w:val="00182F6A"/>
    <w:rsid w:val="001A2584"/>
    <w:rsid w:val="001E21D1"/>
    <w:rsid w:val="001E2B6A"/>
    <w:rsid w:val="002C3D21"/>
    <w:rsid w:val="002D784B"/>
    <w:rsid w:val="002F1B73"/>
    <w:rsid w:val="003149C6"/>
    <w:rsid w:val="00326516"/>
    <w:rsid w:val="00353AFA"/>
    <w:rsid w:val="003C5BA1"/>
    <w:rsid w:val="00513CBB"/>
    <w:rsid w:val="0058325C"/>
    <w:rsid w:val="00662566"/>
    <w:rsid w:val="006815B7"/>
    <w:rsid w:val="00720237"/>
    <w:rsid w:val="0075618E"/>
    <w:rsid w:val="007632F7"/>
    <w:rsid w:val="00777A42"/>
    <w:rsid w:val="007A4ADC"/>
    <w:rsid w:val="0086088C"/>
    <w:rsid w:val="00864512"/>
    <w:rsid w:val="008759D7"/>
    <w:rsid w:val="008B29AA"/>
    <w:rsid w:val="00900BF4"/>
    <w:rsid w:val="0092192B"/>
    <w:rsid w:val="00936754"/>
    <w:rsid w:val="00937CC1"/>
    <w:rsid w:val="00987242"/>
    <w:rsid w:val="009C56D4"/>
    <w:rsid w:val="009F24CB"/>
    <w:rsid w:val="00A11DD0"/>
    <w:rsid w:val="00A92521"/>
    <w:rsid w:val="00AD0858"/>
    <w:rsid w:val="00AD56F7"/>
    <w:rsid w:val="00B46018"/>
    <w:rsid w:val="00B91E09"/>
    <w:rsid w:val="00BE6586"/>
    <w:rsid w:val="00BF005B"/>
    <w:rsid w:val="00C303C4"/>
    <w:rsid w:val="00C92D61"/>
    <w:rsid w:val="00CE690F"/>
    <w:rsid w:val="00D0483C"/>
    <w:rsid w:val="00D90BDB"/>
    <w:rsid w:val="00DA2CD0"/>
    <w:rsid w:val="00DB3DDE"/>
    <w:rsid w:val="00E208E6"/>
    <w:rsid w:val="00E42F00"/>
    <w:rsid w:val="00E460EE"/>
    <w:rsid w:val="00E755DF"/>
    <w:rsid w:val="00E940A7"/>
    <w:rsid w:val="00EA02C5"/>
    <w:rsid w:val="00EC205A"/>
    <w:rsid w:val="00F04E33"/>
    <w:rsid w:val="00F2442E"/>
    <w:rsid w:val="00F632D7"/>
    <w:rsid w:val="00FB2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C7B8A"/>
  <w15:docId w15:val="{38DC5262-D3B3-48F5-AFB4-22CD7C67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9F24CB"/>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9F24CB"/>
  </w:style>
  <w:style w:type="character" w:customStyle="1" w:styleId="eop">
    <w:name w:val="eop"/>
    <w:basedOn w:val="DefaultParagraphFont"/>
    <w:rsid w:val="009F24CB"/>
  </w:style>
  <w:style w:type="character" w:customStyle="1" w:styleId="contentcontrolboundarysink">
    <w:name w:val="contentcontrolboundarysink"/>
    <w:basedOn w:val="DefaultParagraphFont"/>
    <w:rsid w:val="009F24CB"/>
  </w:style>
  <w:style w:type="character" w:customStyle="1" w:styleId="scxw75357500">
    <w:name w:val="scxw75357500"/>
    <w:basedOn w:val="DefaultParagraphFont"/>
    <w:rsid w:val="009F24CB"/>
  </w:style>
  <w:style w:type="paragraph" w:styleId="ListParagraph">
    <w:name w:val="List Paragraph"/>
    <w:basedOn w:val="Normal"/>
    <w:uiPriority w:val="34"/>
    <w:qFormat/>
    <w:rsid w:val="00BE6586"/>
    <w:pPr>
      <w:ind w:left="720"/>
      <w:contextualSpacing/>
    </w:pPr>
  </w:style>
  <w:style w:type="table" w:styleId="TableGrid">
    <w:name w:val="Table Grid"/>
    <w:basedOn w:val="TableNormal"/>
    <w:uiPriority w:val="39"/>
    <w:rsid w:val="001E2B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594985">
      <w:bodyDiv w:val="1"/>
      <w:marLeft w:val="0"/>
      <w:marRight w:val="0"/>
      <w:marTop w:val="0"/>
      <w:marBottom w:val="0"/>
      <w:divBdr>
        <w:top w:val="none" w:sz="0" w:space="0" w:color="auto"/>
        <w:left w:val="none" w:sz="0" w:space="0" w:color="auto"/>
        <w:bottom w:val="none" w:sz="0" w:space="0" w:color="auto"/>
        <w:right w:val="none" w:sz="0" w:space="0" w:color="auto"/>
      </w:divBdr>
    </w:div>
    <w:div w:id="1669138505">
      <w:bodyDiv w:val="1"/>
      <w:marLeft w:val="0"/>
      <w:marRight w:val="0"/>
      <w:marTop w:val="0"/>
      <w:marBottom w:val="0"/>
      <w:divBdr>
        <w:top w:val="none" w:sz="0" w:space="0" w:color="auto"/>
        <w:left w:val="none" w:sz="0" w:space="0" w:color="auto"/>
        <w:bottom w:val="none" w:sz="0" w:space="0" w:color="auto"/>
        <w:right w:val="none" w:sz="0" w:space="0" w:color="auto"/>
      </w:divBdr>
      <w:divsChild>
        <w:div w:id="1747799273">
          <w:marLeft w:val="0"/>
          <w:marRight w:val="0"/>
          <w:marTop w:val="0"/>
          <w:marBottom w:val="0"/>
          <w:divBdr>
            <w:top w:val="none" w:sz="0" w:space="0" w:color="auto"/>
            <w:left w:val="none" w:sz="0" w:space="0" w:color="auto"/>
            <w:bottom w:val="none" w:sz="0" w:space="0" w:color="auto"/>
            <w:right w:val="none" w:sz="0" w:space="0" w:color="auto"/>
          </w:divBdr>
        </w:div>
        <w:div w:id="844050105">
          <w:marLeft w:val="0"/>
          <w:marRight w:val="0"/>
          <w:marTop w:val="0"/>
          <w:marBottom w:val="0"/>
          <w:divBdr>
            <w:top w:val="none" w:sz="0" w:space="0" w:color="auto"/>
            <w:left w:val="none" w:sz="0" w:space="0" w:color="auto"/>
            <w:bottom w:val="none" w:sz="0" w:space="0" w:color="auto"/>
            <w:right w:val="none" w:sz="0" w:space="0" w:color="auto"/>
          </w:divBdr>
        </w:div>
        <w:div w:id="1898129243">
          <w:marLeft w:val="0"/>
          <w:marRight w:val="0"/>
          <w:marTop w:val="0"/>
          <w:marBottom w:val="0"/>
          <w:divBdr>
            <w:top w:val="none" w:sz="0" w:space="0" w:color="auto"/>
            <w:left w:val="none" w:sz="0" w:space="0" w:color="auto"/>
            <w:bottom w:val="none" w:sz="0" w:space="0" w:color="auto"/>
            <w:right w:val="none" w:sz="0" w:space="0" w:color="auto"/>
          </w:divBdr>
        </w:div>
      </w:divsChild>
    </w:div>
    <w:div w:id="1669552274">
      <w:bodyDiv w:val="1"/>
      <w:marLeft w:val="0"/>
      <w:marRight w:val="0"/>
      <w:marTop w:val="0"/>
      <w:marBottom w:val="0"/>
      <w:divBdr>
        <w:top w:val="none" w:sz="0" w:space="0" w:color="auto"/>
        <w:left w:val="none" w:sz="0" w:space="0" w:color="auto"/>
        <w:bottom w:val="none" w:sz="0" w:space="0" w:color="auto"/>
        <w:right w:val="none" w:sz="0" w:space="0" w:color="auto"/>
      </w:divBdr>
      <w:divsChild>
        <w:div w:id="827020747">
          <w:marLeft w:val="0"/>
          <w:marRight w:val="0"/>
          <w:marTop w:val="0"/>
          <w:marBottom w:val="0"/>
          <w:divBdr>
            <w:top w:val="none" w:sz="0" w:space="0" w:color="auto"/>
            <w:left w:val="none" w:sz="0" w:space="0" w:color="auto"/>
            <w:bottom w:val="none" w:sz="0" w:space="0" w:color="auto"/>
            <w:right w:val="none" w:sz="0" w:space="0" w:color="auto"/>
          </w:divBdr>
        </w:div>
        <w:div w:id="1957834953">
          <w:marLeft w:val="0"/>
          <w:marRight w:val="0"/>
          <w:marTop w:val="0"/>
          <w:marBottom w:val="0"/>
          <w:divBdr>
            <w:top w:val="none" w:sz="0" w:space="0" w:color="auto"/>
            <w:left w:val="none" w:sz="0" w:space="0" w:color="auto"/>
            <w:bottom w:val="none" w:sz="0" w:space="0" w:color="auto"/>
            <w:right w:val="none" w:sz="0" w:space="0" w:color="auto"/>
          </w:divBdr>
        </w:div>
        <w:div w:id="637490627">
          <w:marLeft w:val="0"/>
          <w:marRight w:val="0"/>
          <w:marTop w:val="0"/>
          <w:marBottom w:val="0"/>
          <w:divBdr>
            <w:top w:val="none" w:sz="0" w:space="0" w:color="auto"/>
            <w:left w:val="none" w:sz="0" w:space="0" w:color="auto"/>
            <w:bottom w:val="none" w:sz="0" w:space="0" w:color="auto"/>
            <w:right w:val="none" w:sz="0" w:space="0" w:color="auto"/>
          </w:divBdr>
        </w:div>
        <w:div w:id="1027487715">
          <w:marLeft w:val="0"/>
          <w:marRight w:val="0"/>
          <w:marTop w:val="0"/>
          <w:marBottom w:val="0"/>
          <w:divBdr>
            <w:top w:val="none" w:sz="0" w:space="0" w:color="auto"/>
            <w:left w:val="none" w:sz="0" w:space="0" w:color="auto"/>
            <w:bottom w:val="none" w:sz="0" w:space="0" w:color="auto"/>
            <w:right w:val="none" w:sz="0" w:space="0" w:color="auto"/>
          </w:divBdr>
        </w:div>
        <w:div w:id="172114267">
          <w:marLeft w:val="0"/>
          <w:marRight w:val="0"/>
          <w:marTop w:val="0"/>
          <w:marBottom w:val="0"/>
          <w:divBdr>
            <w:top w:val="none" w:sz="0" w:space="0" w:color="auto"/>
            <w:left w:val="none" w:sz="0" w:space="0" w:color="auto"/>
            <w:bottom w:val="none" w:sz="0" w:space="0" w:color="auto"/>
            <w:right w:val="none" w:sz="0" w:space="0" w:color="auto"/>
          </w:divBdr>
        </w:div>
        <w:div w:id="1850833152">
          <w:marLeft w:val="0"/>
          <w:marRight w:val="0"/>
          <w:marTop w:val="0"/>
          <w:marBottom w:val="0"/>
          <w:divBdr>
            <w:top w:val="none" w:sz="0" w:space="0" w:color="auto"/>
            <w:left w:val="none" w:sz="0" w:space="0" w:color="auto"/>
            <w:bottom w:val="none" w:sz="0" w:space="0" w:color="auto"/>
            <w:right w:val="none" w:sz="0" w:space="0" w:color="auto"/>
          </w:divBdr>
        </w:div>
        <w:div w:id="469401408">
          <w:marLeft w:val="0"/>
          <w:marRight w:val="0"/>
          <w:marTop w:val="0"/>
          <w:marBottom w:val="0"/>
          <w:divBdr>
            <w:top w:val="none" w:sz="0" w:space="0" w:color="auto"/>
            <w:left w:val="none" w:sz="0" w:space="0" w:color="auto"/>
            <w:bottom w:val="none" w:sz="0" w:space="0" w:color="auto"/>
            <w:right w:val="none" w:sz="0" w:space="0" w:color="auto"/>
          </w:divBdr>
        </w:div>
        <w:div w:id="1934706320">
          <w:marLeft w:val="0"/>
          <w:marRight w:val="0"/>
          <w:marTop w:val="0"/>
          <w:marBottom w:val="0"/>
          <w:divBdr>
            <w:top w:val="none" w:sz="0" w:space="0" w:color="auto"/>
            <w:left w:val="none" w:sz="0" w:space="0" w:color="auto"/>
            <w:bottom w:val="none" w:sz="0" w:space="0" w:color="auto"/>
            <w:right w:val="none" w:sz="0" w:space="0" w:color="auto"/>
          </w:divBdr>
        </w:div>
        <w:div w:id="661350135">
          <w:marLeft w:val="0"/>
          <w:marRight w:val="0"/>
          <w:marTop w:val="0"/>
          <w:marBottom w:val="0"/>
          <w:divBdr>
            <w:top w:val="none" w:sz="0" w:space="0" w:color="auto"/>
            <w:left w:val="none" w:sz="0" w:space="0" w:color="auto"/>
            <w:bottom w:val="none" w:sz="0" w:space="0" w:color="auto"/>
            <w:right w:val="none" w:sz="0" w:space="0" w:color="auto"/>
          </w:divBdr>
        </w:div>
        <w:div w:id="956715146">
          <w:marLeft w:val="0"/>
          <w:marRight w:val="0"/>
          <w:marTop w:val="0"/>
          <w:marBottom w:val="0"/>
          <w:divBdr>
            <w:top w:val="none" w:sz="0" w:space="0" w:color="auto"/>
            <w:left w:val="none" w:sz="0" w:space="0" w:color="auto"/>
            <w:bottom w:val="none" w:sz="0" w:space="0" w:color="auto"/>
            <w:right w:val="none" w:sz="0" w:space="0" w:color="auto"/>
          </w:divBdr>
        </w:div>
        <w:div w:id="1759981333">
          <w:marLeft w:val="0"/>
          <w:marRight w:val="0"/>
          <w:marTop w:val="0"/>
          <w:marBottom w:val="0"/>
          <w:divBdr>
            <w:top w:val="none" w:sz="0" w:space="0" w:color="auto"/>
            <w:left w:val="none" w:sz="0" w:space="0" w:color="auto"/>
            <w:bottom w:val="none" w:sz="0" w:space="0" w:color="auto"/>
            <w:right w:val="none" w:sz="0" w:space="0" w:color="auto"/>
          </w:divBdr>
        </w:div>
        <w:div w:id="1489445891">
          <w:marLeft w:val="0"/>
          <w:marRight w:val="0"/>
          <w:marTop w:val="0"/>
          <w:marBottom w:val="0"/>
          <w:divBdr>
            <w:top w:val="none" w:sz="0" w:space="0" w:color="auto"/>
            <w:left w:val="none" w:sz="0" w:space="0" w:color="auto"/>
            <w:bottom w:val="none" w:sz="0" w:space="0" w:color="auto"/>
            <w:right w:val="none" w:sz="0" w:space="0" w:color="auto"/>
          </w:divBdr>
        </w:div>
        <w:div w:id="649673411">
          <w:marLeft w:val="0"/>
          <w:marRight w:val="0"/>
          <w:marTop w:val="0"/>
          <w:marBottom w:val="0"/>
          <w:divBdr>
            <w:top w:val="none" w:sz="0" w:space="0" w:color="auto"/>
            <w:left w:val="none" w:sz="0" w:space="0" w:color="auto"/>
            <w:bottom w:val="none" w:sz="0" w:space="0" w:color="auto"/>
            <w:right w:val="none" w:sz="0" w:space="0" w:color="auto"/>
          </w:divBdr>
        </w:div>
        <w:div w:id="1978299380">
          <w:marLeft w:val="0"/>
          <w:marRight w:val="0"/>
          <w:marTop w:val="0"/>
          <w:marBottom w:val="0"/>
          <w:divBdr>
            <w:top w:val="none" w:sz="0" w:space="0" w:color="auto"/>
            <w:left w:val="none" w:sz="0" w:space="0" w:color="auto"/>
            <w:bottom w:val="none" w:sz="0" w:space="0" w:color="auto"/>
            <w:right w:val="none" w:sz="0" w:space="0" w:color="auto"/>
          </w:divBdr>
        </w:div>
        <w:div w:id="188877131">
          <w:marLeft w:val="0"/>
          <w:marRight w:val="0"/>
          <w:marTop w:val="0"/>
          <w:marBottom w:val="0"/>
          <w:divBdr>
            <w:top w:val="none" w:sz="0" w:space="0" w:color="auto"/>
            <w:left w:val="none" w:sz="0" w:space="0" w:color="auto"/>
            <w:bottom w:val="none" w:sz="0" w:space="0" w:color="auto"/>
            <w:right w:val="none" w:sz="0" w:space="0" w:color="auto"/>
          </w:divBdr>
        </w:div>
        <w:div w:id="55054305">
          <w:marLeft w:val="0"/>
          <w:marRight w:val="0"/>
          <w:marTop w:val="0"/>
          <w:marBottom w:val="0"/>
          <w:divBdr>
            <w:top w:val="none" w:sz="0" w:space="0" w:color="auto"/>
            <w:left w:val="none" w:sz="0" w:space="0" w:color="auto"/>
            <w:bottom w:val="none" w:sz="0" w:space="0" w:color="auto"/>
            <w:right w:val="none" w:sz="0" w:space="0" w:color="auto"/>
          </w:divBdr>
        </w:div>
        <w:div w:id="1159032751">
          <w:marLeft w:val="0"/>
          <w:marRight w:val="0"/>
          <w:marTop w:val="0"/>
          <w:marBottom w:val="0"/>
          <w:divBdr>
            <w:top w:val="none" w:sz="0" w:space="0" w:color="auto"/>
            <w:left w:val="none" w:sz="0" w:space="0" w:color="auto"/>
            <w:bottom w:val="none" w:sz="0" w:space="0" w:color="auto"/>
            <w:right w:val="none" w:sz="0" w:space="0" w:color="auto"/>
          </w:divBdr>
        </w:div>
        <w:div w:id="1072118200">
          <w:marLeft w:val="0"/>
          <w:marRight w:val="0"/>
          <w:marTop w:val="0"/>
          <w:marBottom w:val="0"/>
          <w:divBdr>
            <w:top w:val="none" w:sz="0" w:space="0" w:color="auto"/>
            <w:left w:val="none" w:sz="0" w:space="0" w:color="auto"/>
            <w:bottom w:val="none" w:sz="0" w:space="0" w:color="auto"/>
            <w:right w:val="none" w:sz="0" w:space="0" w:color="auto"/>
          </w:divBdr>
        </w:div>
        <w:div w:id="1635797375">
          <w:marLeft w:val="0"/>
          <w:marRight w:val="0"/>
          <w:marTop w:val="0"/>
          <w:marBottom w:val="0"/>
          <w:divBdr>
            <w:top w:val="none" w:sz="0" w:space="0" w:color="auto"/>
            <w:left w:val="none" w:sz="0" w:space="0" w:color="auto"/>
            <w:bottom w:val="none" w:sz="0" w:space="0" w:color="auto"/>
            <w:right w:val="none" w:sz="0" w:space="0" w:color="auto"/>
          </w:divBdr>
        </w:div>
        <w:div w:id="452990000">
          <w:marLeft w:val="0"/>
          <w:marRight w:val="0"/>
          <w:marTop w:val="0"/>
          <w:marBottom w:val="0"/>
          <w:divBdr>
            <w:top w:val="none" w:sz="0" w:space="0" w:color="auto"/>
            <w:left w:val="none" w:sz="0" w:space="0" w:color="auto"/>
            <w:bottom w:val="none" w:sz="0" w:space="0" w:color="auto"/>
            <w:right w:val="none" w:sz="0" w:space="0" w:color="auto"/>
          </w:divBdr>
        </w:div>
        <w:div w:id="1548370454">
          <w:marLeft w:val="0"/>
          <w:marRight w:val="0"/>
          <w:marTop w:val="0"/>
          <w:marBottom w:val="0"/>
          <w:divBdr>
            <w:top w:val="none" w:sz="0" w:space="0" w:color="auto"/>
            <w:left w:val="none" w:sz="0" w:space="0" w:color="auto"/>
            <w:bottom w:val="none" w:sz="0" w:space="0" w:color="auto"/>
            <w:right w:val="none" w:sz="0" w:space="0" w:color="auto"/>
          </w:divBdr>
          <w:divsChild>
            <w:div w:id="1377584878">
              <w:marLeft w:val="0"/>
              <w:marRight w:val="0"/>
              <w:marTop w:val="0"/>
              <w:marBottom w:val="0"/>
              <w:divBdr>
                <w:top w:val="none" w:sz="0" w:space="0" w:color="auto"/>
                <w:left w:val="none" w:sz="0" w:space="0" w:color="auto"/>
                <w:bottom w:val="none" w:sz="0" w:space="0" w:color="auto"/>
                <w:right w:val="none" w:sz="0" w:space="0" w:color="auto"/>
              </w:divBdr>
            </w:div>
            <w:div w:id="937564414">
              <w:marLeft w:val="0"/>
              <w:marRight w:val="0"/>
              <w:marTop w:val="0"/>
              <w:marBottom w:val="0"/>
              <w:divBdr>
                <w:top w:val="none" w:sz="0" w:space="0" w:color="auto"/>
                <w:left w:val="none" w:sz="0" w:space="0" w:color="auto"/>
                <w:bottom w:val="none" w:sz="0" w:space="0" w:color="auto"/>
                <w:right w:val="none" w:sz="0" w:space="0" w:color="auto"/>
              </w:divBdr>
            </w:div>
          </w:divsChild>
        </w:div>
        <w:div w:id="1288973162">
          <w:marLeft w:val="0"/>
          <w:marRight w:val="0"/>
          <w:marTop w:val="0"/>
          <w:marBottom w:val="0"/>
          <w:divBdr>
            <w:top w:val="none" w:sz="0" w:space="0" w:color="auto"/>
            <w:left w:val="none" w:sz="0" w:space="0" w:color="auto"/>
            <w:bottom w:val="none" w:sz="0" w:space="0" w:color="auto"/>
            <w:right w:val="none" w:sz="0" w:space="0" w:color="auto"/>
          </w:divBdr>
          <w:divsChild>
            <w:div w:id="1952319070">
              <w:marLeft w:val="0"/>
              <w:marRight w:val="0"/>
              <w:marTop w:val="0"/>
              <w:marBottom w:val="0"/>
              <w:divBdr>
                <w:top w:val="none" w:sz="0" w:space="0" w:color="auto"/>
                <w:left w:val="none" w:sz="0" w:space="0" w:color="auto"/>
                <w:bottom w:val="none" w:sz="0" w:space="0" w:color="auto"/>
                <w:right w:val="none" w:sz="0" w:space="0" w:color="auto"/>
              </w:divBdr>
            </w:div>
            <w:div w:id="1373118338">
              <w:marLeft w:val="0"/>
              <w:marRight w:val="0"/>
              <w:marTop w:val="0"/>
              <w:marBottom w:val="0"/>
              <w:divBdr>
                <w:top w:val="none" w:sz="0" w:space="0" w:color="auto"/>
                <w:left w:val="none" w:sz="0" w:space="0" w:color="auto"/>
                <w:bottom w:val="none" w:sz="0" w:space="0" w:color="auto"/>
                <w:right w:val="none" w:sz="0" w:space="0" w:color="auto"/>
              </w:divBdr>
            </w:div>
            <w:div w:id="1322074874">
              <w:marLeft w:val="0"/>
              <w:marRight w:val="0"/>
              <w:marTop w:val="0"/>
              <w:marBottom w:val="0"/>
              <w:divBdr>
                <w:top w:val="none" w:sz="0" w:space="0" w:color="auto"/>
                <w:left w:val="none" w:sz="0" w:space="0" w:color="auto"/>
                <w:bottom w:val="none" w:sz="0" w:space="0" w:color="auto"/>
                <w:right w:val="none" w:sz="0" w:space="0" w:color="auto"/>
              </w:divBdr>
            </w:div>
            <w:div w:id="1398431232">
              <w:marLeft w:val="0"/>
              <w:marRight w:val="0"/>
              <w:marTop w:val="0"/>
              <w:marBottom w:val="0"/>
              <w:divBdr>
                <w:top w:val="none" w:sz="0" w:space="0" w:color="auto"/>
                <w:left w:val="none" w:sz="0" w:space="0" w:color="auto"/>
                <w:bottom w:val="none" w:sz="0" w:space="0" w:color="auto"/>
                <w:right w:val="none" w:sz="0" w:space="0" w:color="auto"/>
              </w:divBdr>
            </w:div>
          </w:divsChild>
        </w:div>
        <w:div w:id="226107712">
          <w:marLeft w:val="0"/>
          <w:marRight w:val="0"/>
          <w:marTop w:val="0"/>
          <w:marBottom w:val="0"/>
          <w:divBdr>
            <w:top w:val="none" w:sz="0" w:space="0" w:color="auto"/>
            <w:left w:val="none" w:sz="0" w:space="0" w:color="auto"/>
            <w:bottom w:val="none" w:sz="0" w:space="0" w:color="auto"/>
            <w:right w:val="none" w:sz="0" w:space="0" w:color="auto"/>
          </w:divBdr>
        </w:div>
        <w:div w:id="9295068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9DB54A55F4845BE92A5E6BF99ED39" ma:contentTypeVersion="13" ma:contentTypeDescription="Create a new document." ma:contentTypeScope="" ma:versionID="072bca9ba449f3b27ec8ee202afd1960">
  <xsd:schema xmlns:xsd="http://www.w3.org/2001/XMLSchema" xmlns:xs="http://www.w3.org/2001/XMLSchema" xmlns:p="http://schemas.microsoft.com/office/2006/metadata/properties" xmlns:ns2="cd58f56f-97bb-4ee3-be73-39c4c446a25c" xmlns:ns3="03bf5c75-b327-456b-84f3-045d30b08c9b" xmlns:ns4="7a77f28e-da2e-42c4-80a7-79c1462927c1" xmlns:ns5="184c6296-04f2-4b59-a884-7fa598fd8790" targetNamespace="http://schemas.microsoft.com/office/2006/metadata/properties" ma:root="true" ma:fieldsID="8a44806236b3a36f83d22560a62de67d" ns2:_="" ns3:_="" ns4:_="" ns5:_="">
    <xsd:import namespace="cd58f56f-97bb-4ee3-be73-39c4c446a25c"/>
    <xsd:import namespace="03bf5c75-b327-456b-84f3-045d30b08c9b"/>
    <xsd:import namespace="7a77f28e-da2e-42c4-80a7-79c1462927c1"/>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5:SharedWithUsers" minOccurs="0"/>
                <xsd:element ref="ns5: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bf5c75-b327-456b-84f3-045d30b08c9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afd5e65-1dcd-4157-9893-7d6bdaf4a841}" ma:internalName="TaxCatchAll" ma:showField="CatchAllData" ma:web="cd58f56f-97bb-4ee3-be73-39c4c446a2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77f28e-da2e-42c4-80a7-79c1462927c1" xsi:nil="true"/>
    <lcf76f155ced4ddcb4097134ff3c332f xmlns="03bf5c75-b327-456b-84f3-045d30b08c9b">
      <Terms xmlns="http://schemas.microsoft.com/office/infopath/2007/PartnerControls"/>
    </lcf76f155ced4ddcb4097134ff3c332f>
    <_dlc_DocId xmlns="cd58f56f-97bb-4ee3-be73-39c4c446a25c">COID-1224641443-537</_dlc_DocId>
    <_dlc_DocIdUrl xmlns="cd58f56f-97bb-4ee3-be73-39c4c446a25c">
      <Url>https://ippfglobal.sharepoint.com/sites/Connect-CO/ER/_layouts/15/DocIdRedir.aspx?ID=COID-1224641443-537</Url>
      <Description>COID-1224641443-537</Description>
    </_dlc_DocIdUrl>
  </documentManagement>
</p:properties>
</file>

<file path=customXml/itemProps1.xml><?xml version="1.0" encoding="utf-8"?>
<ds:datastoreItem xmlns:ds="http://schemas.openxmlformats.org/officeDocument/2006/customXml" ds:itemID="{3AA9F5BF-C394-4CDD-BC33-91B93BA6A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56f-97bb-4ee3-be73-39c4c446a25c"/>
    <ds:schemaRef ds:uri="03bf5c75-b327-456b-84f3-045d30b08c9b"/>
    <ds:schemaRef ds:uri="7a77f28e-da2e-42c4-80a7-79c1462927c1"/>
    <ds:schemaRef ds:uri="184c6296-04f2-4b59-a884-7fa598fd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DCF6A-60BE-4779-BC79-0452FE829552}">
  <ds:schemaRefs>
    <ds:schemaRef ds:uri="http://schemas.microsoft.com/sharepoint/events"/>
  </ds:schemaRefs>
</ds:datastoreItem>
</file>

<file path=customXml/itemProps3.xml><?xml version="1.0" encoding="utf-8"?>
<ds:datastoreItem xmlns:ds="http://schemas.openxmlformats.org/officeDocument/2006/customXml" ds:itemID="{226FD865-270F-4D65-AA7F-61ED9A40ACDF}">
  <ds:schemaRefs>
    <ds:schemaRef ds:uri="http://schemas.microsoft.com/sharepoint/v3/contenttype/forms"/>
  </ds:schemaRefs>
</ds:datastoreItem>
</file>

<file path=customXml/itemProps4.xml><?xml version="1.0" encoding="utf-8"?>
<ds:datastoreItem xmlns:ds="http://schemas.openxmlformats.org/officeDocument/2006/customXml" ds:itemID="{CFC2565B-0780-425C-97C5-BCFA69BCDC72}">
  <ds:schemaRefs>
    <ds:schemaRef ds:uri="http://schemas.microsoft.com/office/2006/metadata/properties"/>
    <ds:schemaRef ds:uri="http://schemas.microsoft.com/office/infopath/2007/PartnerControls"/>
    <ds:schemaRef ds:uri="7a77f28e-da2e-42c4-80a7-79c1462927c1"/>
    <ds:schemaRef ds:uri="03bf5c75-b327-456b-84f3-045d30b08c9b"/>
    <ds:schemaRef ds:uri="cd58f56f-97bb-4ee3-be73-39c4c446a25c"/>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31</Pages>
  <Words>4526</Words>
  <Characters>25801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barclay</cp:lastModifiedBy>
  <cp:revision>48</cp:revision>
  <dcterms:created xsi:type="dcterms:W3CDTF">2023-10-09T15:48:00Z</dcterms:created>
  <dcterms:modified xsi:type="dcterms:W3CDTF">2023-11-21T18:03:00Z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0x0101007639DB54A55F4845BE92A5E6BF99ED39</vt:lpwstr>
  </property>
  <property fmtid="{D5CDD505-2E9C-101B-9397-08002B2CF9AE}" pid="3" name="_dlc_DocIdItemGuid">
    <vt:lpwstr>d4997570-b16c-4c01-abb8-1cf0f0a8f037</vt:lpwstr>
  </property>
  <property fmtid="{D5CDD505-2E9C-101B-9397-08002B2CF9AE}" pid="4" name="MediaServiceImageTags">
    <vt:lpwstr/>
  </property>
</Properties>
</file>